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728"/>
        <w:gridCol w:w="2340"/>
        <w:gridCol w:w="5508"/>
      </w:tblGrid>
      <w:tr w:rsidR="00C37947" w:rsidRPr="00C26CA6" w:rsidTr="00F1277C">
        <w:tc>
          <w:tcPr>
            <w:tcW w:w="1728" w:type="dxa"/>
          </w:tcPr>
          <w:p w:rsidR="00C37947" w:rsidRDefault="00C37947" w:rsidP="00F1277C">
            <w:pPr>
              <w:jc w:val="center"/>
            </w:pPr>
            <w:r>
              <w:t>Coupons are e-mailed within 4 hours from approval.</w:t>
            </w:r>
          </w:p>
          <w:p w:rsidR="00C37947" w:rsidRDefault="00C37947" w:rsidP="00F1277C">
            <w:pPr>
              <w:jc w:val="center"/>
            </w:pPr>
          </w:p>
          <w:p w:rsidR="00C37947" w:rsidRPr="00E631DE" w:rsidRDefault="00C37947" w:rsidP="00F1277C">
            <w:pPr>
              <w:jc w:val="center"/>
              <w:rPr>
                <w:b/>
                <w:color w:val="FF0000"/>
                <w:sz w:val="20"/>
                <w:szCs w:val="20"/>
                <w:highlight w:val="yellow"/>
              </w:rPr>
            </w:pPr>
            <w:r w:rsidRPr="00E631DE">
              <w:rPr>
                <w:b/>
                <w:color w:val="FF0000"/>
                <w:sz w:val="20"/>
                <w:szCs w:val="20"/>
              </w:rPr>
              <w:t xml:space="preserve">Approved coupon requests received after 4 p.m. will be e-mailed by 10 a.m. next day </w:t>
            </w:r>
          </w:p>
        </w:tc>
        <w:tc>
          <w:tcPr>
            <w:tcW w:w="7848" w:type="dxa"/>
            <w:gridSpan w:val="2"/>
          </w:tcPr>
          <w:p w:rsidR="00C37947" w:rsidRPr="0075086C" w:rsidRDefault="00C37947" w:rsidP="00F1277C">
            <w:pPr>
              <w:jc w:val="center"/>
            </w:pPr>
          </w:p>
          <w:p w:rsidR="00C37947" w:rsidRDefault="00C37947" w:rsidP="00C37947">
            <w:pPr>
              <w:jc w:val="center"/>
              <w:rPr>
                <w:b/>
                <w:sz w:val="28"/>
                <w:szCs w:val="28"/>
              </w:rPr>
            </w:pPr>
          </w:p>
          <w:p w:rsidR="00C37947" w:rsidRDefault="00C37947" w:rsidP="00C37947">
            <w:pPr>
              <w:jc w:val="center"/>
              <w:rPr>
                <w:b/>
                <w:sz w:val="28"/>
                <w:szCs w:val="28"/>
              </w:rPr>
            </w:pPr>
            <w:r>
              <w:rPr>
                <w:b/>
                <w:sz w:val="28"/>
                <w:szCs w:val="28"/>
              </w:rPr>
              <w:t>This selection e-mails coupons to the researcher who distributes to subjects.</w:t>
            </w:r>
          </w:p>
          <w:p w:rsidR="00C37947" w:rsidRDefault="00C37947" w:rsidP="00C37947">
            <w:pPr>
              <w:jc w:val="center"/>
              <w:rPr>
                <w:b/>
                <w:sz w:val="28"/>
                <w:szCs w:val="28"/>
              </w:rPr>
            </w:pPr>
          </w:p>
          <w:p w:rsidR="00C37947" w:rsidRPr="00C37947" w:rsidRDefault="00C37947" w:rsidP="00C37947">
            <w:pPr>
              <w:jc w:val="center"/>
              <w:rPr>
                <w:b/>
                <w:sz w:val="28"/>
                <w:szCs w:val="28"/>
              </w:rPr>
            </w:pPr>
            <w:r>
              <w:rPr>
                <w:b/>
                <w:sz w:val="28"/>
                <w:szCs w:val="28"/>
              </w:rPr>
              <w:t>Subjects exchange coupons for cash at cashier’s office.</w:t>
            </w:r>
          </w:p>
        </w:tc>
      </w:tr>
      <w:tr w:rsidR="00162565" w:rsidRPr="00C26CA6" w:rsidTr="00F1277C">
        <w:tc>
          <w:tcPr>
            <w:tcW w:w="1728" w:type="dxa"/>
            <w:vMerge w:val="restart"/>
            <w:shd w:val="clear" w:color="auto" w:fill="FFFF99"/>
          </w:tcPr>
          <w:p w:rsidR="00162565" w:rsidRPr="0075086C" w:rsidRDefault="00162565" w:rsidP="00F1277C">
            <w:pPr>
              <w:jc w:val="center"/>
              <w:rPr>
                <w:b/>
              </w:rPr>
            </w:pPr>
          </w:p>
          <w:p w:rsidR="00162565" w:rsidRPr="0075086C" w:rsidRDefault="00162565" w:rsidP="00F1277C">
            <w:pPr>
              <w:jc w:val="center"/>
              <w:rPr>
                <w:b/>
              </w:rPr>
            </w:pPr>
          </w:p>
          <w:p w:rsidR="00162565" w:rsidRPr="0075086C" w:rsidRDefault="00162565" w:rsidP="00F1277C">
            <w:pPr>
              <w:jc w:val="center"/>
              <w:rPr>
                <w:b/>
              </w:rPr>
            </w:pPr>
          </w:p>
          <w:p w:rsidR="00162565" w:rsidRPr="0075086C" w:rsidRDefault="00162565" w:rsidP="00F1277C">
            <w:pPr>
              <w:jc w:val="center"/>
              <w:rPr>
                <w:b/>
              </w:rPr>
            </w:pPr>
          </w:p>
          <w:p w:rsidR="00162565" w:rsidRDefault="00162565" w:rsidP="00F1277C">
            <w:pPr>
              <w:jc w:val="center"/>
              <w:rPr>
                <w:b/>
              </w:rPr>
            </w:pPr>
          </w:p>
          <w:p w:rsidR="00FB0AFC" w:rsidRDefault="00FB0AFC" w:rsidP="00F1277C">
            <w:pPr>
              <w:jc w:val="center"/>
              <w:rPr>
                <w:b/>
              </w:rPr>
            </w:pPr>
          </w:p>
          <w:p w:rsidR="00FB0AFC" w:rsidRDefault="00FB0AFC" w:rsidP="00F1277C">
            <w:pPr>
              <w:jc w:val="center"/>
              <w:rPr>
                <w:b/>
              </w:rPr>
            </w:pPr>
          </w:p>
          <w:p w:rsidR="00FB0AFC" w:rsidRDefault="00FB0AFC" w:rsidP="00F1277C">
            <w:pPr>
              <w:jc w:val="center"/>
              <w:rPr>
                <w:b/>
              </w:rPr>
            </w:pPr>
          </w:p>
          <w:p w:rsidR="00FB0AFC" w:rsidRDefault="00FB0AFC" w:rsidP="00F1277C">
            <w:pPr>
              <w:jc w:val="center"/>
              <w:rPr>
                <w:b/>
              </w:rPr>
            </w:pPr>
          </w:p>
          <w:p w:rsidR="00FB0AFC" w:rsidRDefault="00FB0AFC" w:rsidP="00F1277C">
            <w:pPr>
              <w:jc w:val="center"/>
              <w:rPr>
                <w:b/>
              </w:rPr>
            </w:pPr>
          </w:p>
          <w:p w:rsidR="00FB0AFC" w:rsidRDefault="00FB0AFC" w:rsidP="00F1277C">
            <w:pPr>
              <w:jc w:val="center"/>
              <w:rPr>
                <w:b/>
              </w:rPr>
            </w:pPr>
          </w:p>
          <w:p w:rsidR="00FB0AFC" w:rsidRDefault="00FB0AFC" w:rsidP="00F1277C">
            <w:pPr>
              <w:jc w:val="center"/>
              <w:rPr>
                <w:b/>
              </w:rPr>
            </w:pPr>
          </w:p>
          <w:p w:rsidR="00FB0AFC" w:rsidRPr="0075086C" w:rsidRDefault="00FB0AFC" w:rsidP="00F1277C">
            <w:pPr>
              <w:jc w:val="center"/>
              <w:rPr>
                <w:b/>
              </w:rPr>
            </w:pPr>
          </w:p>
          <w:p w:rsidR="00162565" w:rsidRDefault="00162565" w:rsidP="00F1277C">
            <w:pPr>
              <w:jc w:val="center"/>
              <w:rPr>
                <w:b/>
              </w:rPr>
            </w:pPr>
          </w:p>
          <w:p w:rsidR="00F1277C" w:rsidRPr="0075086C" w:rsidRDefault="00F1277C" w:rsidP="00F1277C">
            <w:pPr>
              <w:jc w:val="center"/>
              <w:rPr>
                <w:b/>
              </w:rPr>
            </w:pPr>
          </w:p>
          <w:p w:rsidR="00162565" w:rsidRPr="0075086C" w:rsidRDefault="00162565" w:rsidP="00F1277C">
            <w:pPr>
              <w:jc w:val="center"/>
            </w:pPr>
            <w:r w:rsidRPr="0075086C">
              <w:rPr>
                <w:b/>
              </w:rPr>
              <w:t>HSIP Form Completion Instructions</w:t>
            </w:r>
          </w:p>
        </w:tc>
        <w:tc>
          <w:tcPr>
            <w:tcW w:w="2340" w:type="dxa"/>
            <w:shd w:val="clear" w:color="auto" w:fill="FFFF99"/>
          </w:tcPr>
          <w:p w:rsidR="00162565" w:rsidRPr="005A2264" w:rsidRDefault="00162565" w:rsidP="00F1277C">
            <w:pPr>
              <w:rPr>
                <w:b/>
              </w:rPr>
            </w:pPr>
            <w:r>
              <w:rPr>
                <w:b/>
              </w:rPr>
              <w:t>Principal Investigator</w:t>
            </w:r>
            <w:r w:rsidRPr="005A2264">
              <w:rPr>
                <w:b/>
              </w:rPr>
              <w:t>:</w:t>
            </w:r>
          </w:p>
        </w:tc>
        <w:tc>
          <w:tcPr>
            <w:tcW w:w="5508" w:type="dxa"/>
            <w:shd w:val="clear" w:color="auto" w:fill="FFFF99"/>
          </w:tcPr>
          <w:p w:rsidR="00162565" w:rsidRPr="005A2264" w:rsidRDefault="00162565" w:rsidP="00FB0AFC">
            <w:r>
              <w:t xml:space="preserve">Enter the PI’s </w:t>
            </w:r>
            <w:proofErr w:type="spellStart"/>
            <w:r w:rsidRPr="005A2264">
              <w:t>uniqname</w:t>
            </w:r>
            <w:proofErr w:type="spellEnd"/>
            <w:r w:rsidRPr="005A2264">
              <w:t xml:space="preserve">.  </w:t>
            </w:r>
            <w:r>
              <w:t xml:space="preserve">The PI you enter here must match the PI listed in the </w:t>
            </w:r>
            <w:proofErr w:type="spellStart"/>
            <w:r>
              <w:t>eResearch</w:t>
            </w:r>
            <w:proofErr w:type="spellEnd"/>
            <w:r>
              <w:t xml:space="preserve"> system for this study.  You may change the value in the phone number field if it’s incorrect.</w:t>
            </w:r>
          </w:p>
        </w:tc>
      </w:tr>
      <w:tr w:rsidR="00162565" w:rsidRPr="00C26CA6" w:rsidTr="00F1277C">
        <w:tc>
          <w:tcPr>
            <w:tcW w:w="1728" w:type="dxa"/>
            <w:vMerge/>
            <w:shd w:val="clear" w:color="auto" w:fill="FFFF99"/>
          </w:tcPr>
          <w:p w:rsidR="00162565" w:rsidRPr="0075086C" w:rsidRDefault="00162565" w:rsidP="00F1277C">
            <w:pPr>
              <w:jc w:val="center"/>
              <w:rPr>
                <w:b/>
              </w:rPr>
            </w:pPr>
          </w:p>
        </w:tc>
        <w:tc>
          <w:tcPr>
            <w:tcW w:w="2340" w:type="dxa"/>
            <w:shd w:val="clear" w:color="auto" w:fill="FFFF99"/>
          </w:tcPr>
          <w:p w:rsidR="00162565" w:rsidRPr="005A2264" w:rsidRDefault="00162565" w:rsidP="00F1277C">
            <w:pPr>
              <w:rPr>
                <w:b/>
              </w:rPr>
            </w:pPr>
            <w:r>
              <w:rPr>
                <w:b/>
              </w:rPr>
              <w:t>Approver</w:t>
            </w:r>
            <w:r w:rsidRPr="005A2264">
              <w:rPr>
                <w:b/>
              </w:rPr>
              <w:t>:</w:t>
            </w:r>
          </w:p>
        </w:tc>
        <w:tc>
          <w:tcPr>
            <w:tcW w:w="5508" w:type="dxa"/>
            <w:shd w:val="clear" w:color="auto" w:fill="FFFF99"/>
          </w:tcPr>
          <w:p w:rsidR="00162565" w:rsidRPr="005A2264" w:rsidRDefault="00162565" w:rsidP="00FB0AFC">
            <w:r>
              <w:t xml:space="preserve">Enter the approver’s </w:t>
            </w:r>
            <w:proofErr w:type="spellStart"/>
            <w:r>
              <w:t>uniqname</w:t>
            </w:r>
            <w:proofErr w:type="spellEnd"/>
            <w:r w:rsidRPr="005A2264">
              <w:t xml:space="preserve">.  </w:t>
            </w:r>
            <w:r>
              <w:t>You may also want to enter alternate approvers as well.</w:t>
            </w:r>
          </w:p>
        </w:tc>
      </w:tr>
      <w:tr w:rsidR="00162565" w:rsidRPr="00C26CA6" w:rsidTr="00F1277C">
        <w:tc>
          <w:tcPr>
            <w:tcW w:w="1728" w:type="dxa"/>
            <w:vMerge/>
            <w:shd w:val="clear" w:color="auto" w:fill="FFFF99"/>
          </w:tcPr>
          <w:p w:rsidR="00162565" w:rsidRPr="0075086C" w:rsidRDefault="00162565" w:rsidP="00F1277C">
            <w:pPr>
              <w:jc w:val="center"/>
              <w:rPr>
                <w:b/>
              </w:rPr>
            </w:pPr>
          </w:p>
        </w:tc>
        <w:tc>
          <w:tcPr>
            <w:tcW w:w="2340" w:type="dxa"/>
            <w:shd w:val="clear" w:color="auto" w:fill="FFFF99"/>
          </w:tcPr>
          <w:p w:rsidR="00162565" w:rsidRPr="005A2264" w:rsidRDefault="00162565" w:rsidP="00F1277C">
            <w:pPr>
              <w:rPr>
                <w:b/>
              </w:rPr>
            </w:pPr>
            <w:r>
              <w:rPr>
                <w:b/>
              </w:rPr>
              <w:t>Study Information:</w:t>
            </w:r>
          </w:p>
        </w:tc>
        <w:tc>
          <w:tcPr>
            <w:tcW w:w="5508" w:type="dxa"/>
            <w:shd w:val="clear" w:color="auto" w:fill="FFFF99"/>
          </w:tcPr>
          <w:p w:rsidR="00162565" w:rsidRDefault="00162565" w:rsidP="00F1277C">
            <w:r>
              <w:t>Enter the HUM Number</w:t>
            </w:r>
            <w:r w:rsidRPr="005A2264">
              <w:t xml:space="preserve">.  </w:t>
            </w:r>
          </w:p>
          <w:p w:rsidR="00162565" w:rsidRDefault="00162565" w:rsidP="00F1277C">
            <w:pPr>
              <w:pStyle w:val="Default"/>
              <w:rPr>
                <w:color w:val="auto"/>
              </w:rPr>
            </w:pPr>
          </w:p>
          <w:p w:rsidR="00162565" w:rsidRDefault="00162565" w:rsidP="00F1277C">
            <w:pPr>
              <w:pStyle w:val="Default"/>
              <w:rPr>
                <w:sz w:val="20"/>
                <w:szCs w:val="20"/>
              </w:rPr>
            </w:pPr>
            <w:r>
              <w:rPr>
                <w:sz w:val="20"/>
                <w:szCs w:val="20"/>
              </w:rPr>
              <w:t xml:space="preserve">The </w:t>
            </w:r>
            <w:r>
              <w:rPr>
                <w:b/>
                <w:bCs/>
                <w:sz w:val="20"/>
                <w:szCs w:val="20"/>
              </w:rPr>
              <w:t>IRB Status, HUM Title, Approval Date, Expiration Date</w:t>
            </w:r>
            <w:r>
              <w:rPr>
                <w:sz w:val="20"/>
                <w:szCs w:val="20"/>
              </w:rPr>
              <w:t xml:space="preserve">, and </w:t>
            </w:r>
            <w:r>
              <w:rPr>
                <w:b/>
                <w:bCs/>
                <w:sz w:val="20"/>
                <w:szCs w:val="20"/>
              </w:rPr>
              <w:t xml:space="preserve">Tier </w:t>
            </w:r>
            <w:r>
              <w:rPr>
                <w:sz w:val="20"/>
                <w:szCs w:val="20"/>
              </w:rPr>
              <w:t xml:space="preserve">fields should auto-populate based on the information associated with the </w:t>
            </w:r>
            <w:r>
              <w:rPr>
                <w:b/>
                <w:bCs/>
                <w:sz w:val="20"/>
                <w:szCs w:val="20"/>
              </w:rPr>
              <w:t xml:space="preserve">HUM Number </w:t>
            </w:r>
            <w:r>
              <w:rPr>
                <w:sz w:val="20"/>
                <w:szCs w:val="20"/>
              </w:rPr>
              <w:t xml:space="preserve">in the </w:t>
            </w:r>
            <w:proofErr w:type="spellStart"/>
            <w:r>
              <w:rPr>
                <w:sz w:val="20"/>
                <w:szCs w:val="20"/>
              </w:rPr>
              <w:t>eResearch</w:t>
            </w:r>
            <w:proofErr w:type="spellEnd"/>
            <w:r>
              <w:rPr>
                <w:sz w:val="20"/>
                <w:szCs w:val="20"/>
              </w:rPr>
              <w:t xml:space="preserve"> system. </w:t>
            </w:r>
          </w:p>
          <w:p w:rsidR="00162565" w:rsidRPr="005A2264" w:rsidRDefault="00162565" w:rsidP="00F1277C"/>
        </w:tc>
      </w:tr>
      <w:tr w:rsidR="00162565" w:rsidRPr="00C26CA6" w:rsidTr="00F1277C">
        <w:tc>
          <w:tcPr>
            <w:tcW w:w="1728" w:type="dxa"/>
            <w:vMerge/>
            <w:shd w:val="clear" w:color="auto" w:fill="FFFF99"/>
          </w:tcPr>
          <w:p w:rsidR="00162565" w:rsidRPr="0075086C" w:rsidRDefault="00162565" w:rsidP="00F1277C">
            <w:pPr>
              <w:jc w:val="center"/>
              <w:rPr>
                <w:b/>
              </w:rPr>
            </w:pPr>
          </w:p>
        </w:tc>
        <w:tc>
          <w:tcPr>
            <w:tcW w:w="2340" w:type="dxa"/>
            <w:shd w:val="clear" w:color="auto" w:fill="FFFF99"/>
          </w:tcPr>
          <w:p w:rsidR="00162565" w:rsidRPr="0075086C" w:rsidRDefault="00162565" w:rsidP="00F1277C">
            <w:pPr>
              <w:rPr>
                <w:b/>
              </w:rPr>
            </w:pPr>
            <w:r>
              <w:rPr>
                <w:b/>
              </w:rPr>
              <w:t xml:space="preserve">Custodian: </w:t>
            </w:r>
          </w:p>
        </w:tc>
        <w:tc>
          <w:tcPr>
            <w:tcW w:w="5508" w:type="dxa"/>
            <w:shd w:val="clear" w:color="auto" w:fill="FFFF99"/>
          </w:tcPr>
          <w:p w:rsidR="00162565" w:rsidRDefault="00162565" w:rsidP="00F1277C">
            <w:r w:rsidRPr="0075086C">
              <w:t>The PI will automatically default here</w:t>
            </w:r>
            <w:r>
              <w:t xml:space="preserve">. </w:t>
            </w:r>
          </w:p>
          <w:p w:rsidR="00162565" w:rsidRPr="0075086C" w:rsidRDefault="00162565" w:rsidP="00FB0AFC">
            <w:r w:rsidRPr="00FB0AFC">
              <w:rPr>
                <w:b/>
                <w:color w:val="FF0000"/>
              </w:rPr>
              <w:t>IMPORTANT:</w:t>
            </w:r>
            <w:r>
              <w:t xml:space="preserve"> </w:t>
            </w:r>
            <w:r w:rsidR="00FB0AFC">
              <w:t xml:space="preserve"> T</w:t>
            </w:r>
            <w:r>
              <w:t>he coupons will be e-mailed out to</w:t>
            </w:r>
            <w:r w:rsidR="00FB0AFC">
              <w:t xml:space="preserve"> only one recipient; whoever</w:t>
            </w:r>
            <w:r>
              <w:t xml:space="preserve"> is listed in the custodian field.</w:t>
            </w:r>
            <w:r w:rsidR="00FB0AFC">
              <w:t xml:space="preserve">  </w:t>
            </w:r>
          </w:p>
        </w:tc>
      </w:tr>
      <w:tr w:rsidR="00162565" w:rsidRPr="00C26CA6" w:rsidTr="00F1277C">
        <w:tc>
          <w:tcPr>
            <w:tcW w:w="1728" w:type="dxa"/>
            <w:vMerge/>
            <w:shd w:val="clear" w:color="auto" w:fill="FFFF99"/>
          </w:tcPr>
          <w:p w:rsidR="00162565" w:rsidRPr="00C26CA6" w:rsidRDefault="00162565" w:rsidP="00F1277C">
            <w:pPr>
              <w:jc w:val="center"/>
              <w:rPr>
                <w:highlight w:val="yellow"/>
              </w:rPr>
            </w:pPr>
          </w:p>
        </w:tc>
        <w:tc>
          <w:tcPr>
            <w:tcW w:w="2340" w:type="dxa"/>
            <w:shd w:val="clear" w:color="auto" w:fill="FFFF99"/>
          </w:tcPr>
          <w:p w:rsidR="00162565" w:rsidRPr="0075086C" w:rsidRDefault="00162565" w:rsidP="00F1277C">
            <w:pPr>
              <w:rPr>
                <w:b/>
              </w:rPr>
            </w:pPr>
            <w:r>
              <w:rPr>
                <w:b/>
              </w:rPr>
              <w:t>Distribute To:</w:t>
            </w:r>
          </w:p>
        </w:tc>
        <w:tc>
          <w:tcPr>
            <w:tcW w:w="5508" w:type="dxa"/>
            <w:shd w:val="clear" w:color="auto" w:fill="FFFF99"/>
          </w:tcPr>
          <w:p w:rsidR="00162565" w:rsidRPr="0075086C" w:rsidRDefault="00162565" w:rsidP="00F1277C">
            <w:r>
              <w:t xml:space="preserve">Researcher </w:t>
            </w:r>
          </w:p>
        </w:tc>
      </w:tr>
      <w:tr w:rsidR="00162565" w:rsidRPr="00C26CA6" w:rsidTr="00FB0AFC">
        <w:trPr>
          <w:trHeight w:val="1502"/>
        </w:trPr>
        <w:tc>
          <w:tcPr>
            <w:tcW w:w="1728" w:type="dxa"/>
            <w:vMerge/>
            <w:shd w:val="clear" w:color="auto" w:fill="FFFF99"/>
          </w:tcPr>
          <w:p w:rsidR="00162565" w:rsidRPr="00C26CA6" w:rsidRDefault="00162565" w:rsidP="00F1277C">
            <w:pPr>
              <w:rPr>
                <w:highlight w:val="yellow"/>
              </w:rPr>
            </w:pPr>
          </w:p>
        </w:tc>
        <w:tc>
          <w:tcPr>
            <w:tcW w:w="2340" w:type="dxa"/>
            <w:shd w:val="clear" w:color="auto" w:fill="FFFF99"/>
          </w:tcPr>
          <w:p w:rsidR="00162565" w:rsidRPr="0075086C" w:rsidRDefault="00162565" w:rsidP="00F1277C">
            <w:pPr>
              <w:rPr>
                <w:b/>
              </w:rPr>
            </w:pPr>
            <w:r>
              <w:rPr>
                <w:b/>
              </w:rPr>
              <w:t>Total Incentive Amount:</w:t>
            </w:r>
          </w:p>
        </w:tc>
        <w:tc>
          <w:tcPr>
            <w:tcW w:w="5508" w:type="dxa"/>
            <w:shd w:val="clear" w:color="auto" w:fill="FFFF99"/>
          </w:tcPr>
          <w:p w:rsidR="00162565" w:rsidRDefault="00162565" w:rsidP="00F1277C">
            <w:pPr>
              <w:rPr>
                <w:rFonts w:ascii="Calibri" w:eastAsia="Times New Roman" w:hAnsi="Calibri" w:cs="Times New Roman"/>
                <w:color w:val="000000"/>
              </w:rPr>
            </w:pPr>
            <w:r>
              <w:rPr>
                <w:rFonts w:ascii="Calibri" w:eastAsia="Times New Roman" w:hAnsi="Calibri" w:cs="Times New Roman"/>
                <w:color w:val="000000"/>
              </w:rPr>
              <w:t xml:space="preserve">Enter the total amount you plan to distribute to subjects within the next 45 days. </w:t>
            </w:r>
          </w:p>
          <w:p w:rsidR="00162565" w:rsidRPr="0075086C" w:rsidRDefault="00162565" w:rsidP="00FB0AFC">
            <w:pPr>
              <w:rPr>
                <w:rFonts w:ascii="Calibri" w:eastAsia="Times New Roman" w:hAnsi="Calibri" w:cs="Times New Roman"/>
                <w:color w:val="000000"/>
              </w:rPr>
            </w:pPr>
            <w:r>
              <w:rPr>
                <w:rFonts w:ascii="Calibri" w:eastAsia="Times New Roman" w:hAnsi="Calibri" w:cs="Times New Roman"/>
                <w:color w:val="000000"/>
              </w:rPr>
              <w:t>This is the number of coupons times the maximum amount you would give a subject</w:t>
            </w:r>
            <w:r w:rsidR="00FB0AFC">
              <w:rPr>
                <w:rFonts w:ascii="Calibri" w:eastAsia="Times New Roman" w:hAnsi="Calibri" w:cs="Times New Roman"/>
                <w:color w:val="000000"/>
              </w:rPr>
              <w:t>.  (It is a good idea to estimate high, as you will only be charged for the amount you use.</w:t>
            </w:r>
            <w:r>
              <w:rPr>
                <w:rFonts w:ascii="Calibri" w:eastAsia="Times New Roman" w:hAnsi="Calibri" w:cs="Times New Roman"/>
                <w:color w:val="000000"/>
              </w:rPr>
              <w:t>)</w:t>
            </w:r>
          </w:p>
        </w:tc>
      </w:tr>
      <w:tr w:rsidR="00F1277C" w:rsidRPr="00C26CA6" w:rsidTr="00F1277C">
        <w:trPr>
          <w:trHeight w:val="350"/>
        </w:trPr>
        <w:tc>
          <w:tcPr>
            <w:tcW w:w="1728" w:type="dxa"/>
            <w:vMerge/>
            <w:shd w:val="clear" w:color="auto" w:fill="FFFF99"/>
          </w:tcPr>
          <w:p w:rsidR="00F1277C" w:rsidRPr="00C26CA6" w:rsidRDefault="00F1277C" w:rsidP="00F1277C">
            <w:pPr>
              <w:rPr>
                <w:highlight w:val="yellow"/>
              </w:rPr>
            </w:pPr>
          </w:p>
        </w:tc>
        <w:tc>
          <w:tcPr>
            <w:tcW w:w="2340" w:type="dxa"/>
            <w:shd w:val="clear" w:color="auto" w:fill="FFFF99"/>
          </w:tcPr>
          <w:p w:rsidR="00F1277C" w:rsidRPr="0075086C" w:rsidRDefault="00F1277C" w:rsidP="00F1277C">
            <w:pPr>
              <w:rPr>
                <w:b/>
              </w:rPr>
            </w:pPr>
            <w:r>
              <w:rPr>
                <w:b/>
              </w:rPr>
              <w:t>Incentive</w:t>
            </w:r>
            <w:r w:rsidRPr="0075086C">
              <w:rPr>
                <w:b/>
              </w:rPr>
              <w:t xml:space="preserve"> Type: </w:t>
            </w:r>
          </w:p>
        </w:tc>
        <w:tc>
          <w:tcPr>
            <w:tcW w:w="5508" w:type="dxa"/>
            <w:shd w:val="clear" w:color="auto" w:fill="FFFF99"/>
          </w:tcPr>
          <w:p w:rsidR="00F1277C" w:rsidRPr="0075086C" w:rsidRDefault="00F1277C" w:rsidP="00F1277C">
            <w:r>
              <w:t>Payment Coupon</w:t>
            </w:r>
          </w:p>
        </w:tc>
      </w:tr>
      <w:tr w:rsidR="00F1277C" w:rsidRPr="00C26CA6" w:rsidTr="00FB0AFC">
        <w:trPr>
          <w:trHeight w:val="1502"/>
        </w:trPr>
        <w:tc>
          <w:tcPr>
            <w:tcW w:w="1728" w:type="dxa"/>
            <w:vMerge/>
            <w:shd w:val="clear" w:color="auto" w:fill="FFFF99"/>
          </w:tcPr>
          <w:p w:rsidR="00F1277C" w:rsidRPr="00C26CA6" w:rsidRDefault="00F1277C" w:rsidP="00F1277C">
            <w:pPr>
              <w:rPr>
                <w:highlight w:val="yellow"/>
              </w:rPr>
            </w:pPr>
          </w:p>
        </w:tc>
        <w:tc>
          <w:tcPr>
            <w:tcW w:w="2340" w:type="dxa"/>
            <w:shd w:val="clear" w:color="auto" w:fill="FFFF99"/>
          </w:tcPr>
          <w:p w:rsidR="00F1277C" w:rsidRDefault="00F1277C" w:rsidP="00F1277C">
            <w:pPr>
              <w:rPr>
                <w:b/>
              </w:rPr>
            </w:pPr>
            <w:r>
              <w:rPr>
                <w:b/>
              </w:rPr>
              <w:t>Maximum Amount:</w:t>
            </w:r>
          </w:p>
        </w:tc>
        <w:tc>
          <w:tcPr>
            <w:tcW w:w="5508" w:type="dxa"/>
            <w:shd w:val="clear" w:color="auto" w:fill="FFFF99"/>
          </w:tcPr>
          <w:p w:rsidR="00F1277C" w:rsidRDefault="00F1277C" w:rsidP="00FB0AFC">
            <w:pPr>
              <w:rPr>
                <w:rFonts w:ascii="Calibri" w:eastAsia="Times New Roman" w:hAnsi="Calibri" w:cs="Times New Roman"/>
                <w:color w:val="000000"/>
              </w:rPr>
            </w:pPr>
            <w:r>
              <w:rPr>
                <w:rFonts w:ascii="Calibri" w:eastAsia="Times New Roman" w:hAnsi="Calibri" w:cs="Times New Roman"/>
                <w:color w:val="000000"/>
              </w:rPr>
              <w:t>When “Payment coupon” is selected, this field becomes open for input.  You may enter in a value here for coupons only.  This can be used as a security feature.  The cashier will not be able to pay a coupon with contains an amount higher than the maximum entered.  (Be careful not to write a coupon for more than the maximum.)</w:t>
            </w:r>
          </w:p>
        </w:tc>
      </w:tr>
      <w:tr w:rsidR="00F1277C" w:rsidRPr="00C26CA6" w:rsidTr="00F1277C">
        <w:tc>
          <w:tcPr>
            <w:tcW w:w="1728" w:type="dxa"/>
            <w:vMerge/>
            <w:shd w:val="clear" w:color="auto" w:fill="FFFF99"/>
          </w:tcPr>
          <w:p w:rsidR="00F1277C" w:rsidRPr="00C26CA6" w:rsidRDefault="00F1277C" w:rsidP="00F1277C">
            <w:pPr>
              <w:rPr>
                <w:highlight w:val="yellow"/>
              </w:rPr>
            </w:pPr>
          </w:p>
        </w:tc>
        <w:tc>
          <w:tcPr>
            <w:tcW w:w="2340" w:type="dxa"/>
            <w:shd w:val="clear" w:color="auto" w:fill="FFFF99"/>
          </w:tcPr>
          <w:p w:rsidR="00F1277C" w:rsidRPr="0075086C" w:rsidRDefault="00F1277C" w:rsidP="00F1277C">
            <w:pPr>
              <w:rPr>
                <w:b/>
              </w:rPr>
            </w:pPr>
            <w:r>
              <w:rPr>
                <w:b/>
              </w:rPr>
              <w:t>Payment Type D</w:t>
            </w:r>
            <w:r w:rsidRPr="0075086C">
              <w:rPr>
                <w:b/>
              </w:rPr>
              <w:t>etails:</w:t>
            </w:r>
          </w:p>
        </w:tc>
        <w:tc>
          <w:tcPr>
            <w:tcW w:w="5508" w:type="dxa"/>
            <w:shd w:val="clear" w:color="auto" w:fill="FFFF99"/>
          </w:tcPr>
          <w:p w:rsidR="00F1277C" w:rsidRPr="0075086C" w:rsidRDefault="00F1277C" w:rsidP="00F1277C">
            <w:r>
              <w:t xml:space="preserve"> Number Requested:  This is the number of coupons you are requesting.</w:t>
            </w:r>
          </w:p>
        </w:tc>
      </w:tr>
      <w:tr w:rsidR="00F1277C" w:rsidRPr="00C26CA6" w:rsidTr="00F1277C">
        <w:tc>
          <w:tcPr>
            <w:tcW w:w="1728" w:type="dxa"/>
            <w:vMerge/>
            <w:shd w:val="clear" w:color="auto" w:fill="FFFF99"/>
          </w:tcPr>
          <w:p w:rsidR="00F1277C" w:rsidRPr="00C26CA6" w:rsidRDefault="00F1277C" w:rsidP="00F1277C">
            <w:pPr>
              <w:rPr>
                <w:highlight w:val="yellow"/>
              </w:rPr>
            </w:pPr>
          </w:p>
        </w:tc>
        <w:tc>
          <w:tcPr>
            <w:tcW w:w="2340" w:type="dxa"/>
            <w:shd w:val="clear" w:color="auto" w:fill="FFFF99"/>
          </w:tcPr>
          <w:p w:rsidR="00F1277C" w:rsidRPr="0075086C" w:rsidRDefault="00F1277C" w:rsidP="00F1277C">
            <w:pPr>
              <w:rPr>
                <w:b/>
              </w:rPr>
            </w:pPr>
            <w:r w:rsidRPr="0075086C">
              <w:rPr>
                <w:b/>
              </w:rPr>
              <w:t xml:space="preserve">Delivery  Type: </w:t>
            </w:r>
          </w:p>
        </w:tc>
        <w:tc>
          <w:tcPr>
            <w:tcW w:w="5508" w:type="dxa"/>
            <w:shd w:val="clear" w:color="auto" w:fill="FFFF99"/>
          </w:tcPr>
          <w:p w:rsidR="00F1277C" w:rsidRPr="0075086C" w:rsidRDefault="00F1277C" w:rsidP="00F1277C">
            <w:r w:rsidRPr="00F1277C">
              <w:rPr>
                <w:b/>
              </w:rPr>
              <w:t>HSIP Office</w:t>
            </w:r>
            <w:r>
              <w:t xml:space="preserve"> - The custodian will be e-mailed the coupon within 4 hours of approval or the morning of the distribution date.  (If you need coupons quickly, give the HSIP office a call and we will expedite.</w:t>
            </w:r>
          </w:p>
        </w:tc>
      </w:tr>
      <w:tr w:rsidR="00F1277C" w:rsidRPr="00C26CA6" w:rsidTr="00F1277C">
        <w:tc>
          <w:tcPr>
            <w:tcW w:w="1728" w:type="dxa"/>
            <w:vMerge/>
            <w:shd w:val="clear" w:color="auto" w:fill="FFFF99"/>
          </w:tcPr>
          <w:p w:rsidR="00F1277C" w:rsidRPr="00C26CA6" w:rsidRDefault="00F1277C" w:rsidP="00F1277C">
            <w:pPr>
              <w:rPr>
                <w:highlight w:val="yellow"/>
              </w:rPr>
            </w:pPr>
          </w:p>
        </w:tc>
        <w:tc>
          <w:tcPr>
            <w:tcW w:w="2340" w:type="dxa"/>
            <w:shd w:val="clear" w:color="auto" w:fill="FFFF99"/>
          </w:tcPr>
          <w:p w:rsidR="00F1277C" w:rsidRPr="0075086C" w:rsidRDefault="00F1277C" w:rsidP="00F1277C">
            <w:pPr>
              <w:rPr>
                <w:b/>
              </w:rPr>
            </w:pPr>
            <w:r>
              <w:rPr>
                <w:b/>
              </w:rPr>
              <w:t xml:space="preserve">Accounting Details: </w:t>
            </w:r>
          </w:p>
        </w:tc>
        <w:tc>
          <w:tcPr>
            <w:tcW w:w="5508" w:type="dxa"/>
            <w:shd w:val="clear" w:color="auto" w:fill="FFFF99"/>
          </w:tcPr>
          <w:p w:rsidR="00F1277C" w:rsidRDefault="00F1277C" w:rsidP="00F1277C">
            <w:r>
              <w:t>Account Type – Incentive</w:t>
            </w:r>
          </w:p>
          <w:p w:rsidR="00F1277C" w:rsidRPr="0075086C" w:rsidRDefault="00F1277C" w:rsidP="00F1277C">
            <w:r>
              <w:t xml:space="preserve">Enter the </w:t>
            </w:r>
            <w:proofErr w:type="spellStart"/>
            <w:r>
              <w:t>shortcode</w:t>
            </w:r>
            <w:proofErr w:type="spellEnd"/>
            <w:r>
              <w:t xml:space="preserve"> to be charged.</w:t>
            </w:r>
          </w:p>
        </w:tc>
      </w:tr>
      <w:tr w:rsidR="00F1277C" w:rsidTr="00F1277C">
        <w:tc>
          <w:tcPr>
            <w:tcW w:w="1728" w:type="dxa"/>
            <w:shd w:val="clear" w:color="auto" w:fill="FFCCFF"/>
          </w:tcPr>
          <w:p w:rsidR="00C343B6" w:rsidRDefault="00C343B6" w:rsidP="00F1277C">
            <w:pPr>
              <w:jc w:val="center"/>
              <w:rPr>
                <w:b/>
              </w:rPr>
            </w:pPr>
          </w:p>
          <w:p w:rsidR="00F1277C" w:rsidRPr="00597BF1" w:rsidRDefault="00F1277C" w:rsidP="00F1277C">
            <w:pPr>
              <w:jc w:val="center"/>
              <w:rPr>
                <w:b/>
                <w:highlight w:val="yellow"/>
              </w:rPr>
            </w:pPr>
            <w:r w:rsidRPr="00597BF1">
              <w:rPr>
                <w:b/>
              </w:rPr>
              <w:t>Additional Instructions</w:t>
            </w:r>
          </w:p>
        </w:tc>
        <w:tc>
          <w:tcPr>
            <w:tcW w:w="7848" w:type="dxa"/>
            <w:gridSpan w:val="2"/>
            <w:shd w:val="clear" w:color="auto" w:fill="FFCCFF"/>
          </w:tcPr>
          <w:p w:rsidR="00F1277C" w:rsidRDefault="00F1277C" w:rsidP="00C343B6">
            <w:pPr>
              <w:jc w:val="center"/>
            </w:pPr>
            <w:r>
              <w:t>Coupons are e-mailed to the custodian.  When distributing coupons to subjects, keep track of each co</w:t>
            </w:r>
            <w:r w:rsidR="00C343B6">
              <w:t xml:space="preserve">upon amount.  (Tracker tools are available on the website)  The request is completed once all the funds are spent or all the coupons are used.  The </w:t>
            </w:r>
            <w:proofErr w:type="spellStart"/>
            <w:r w:rsidR="00C343B6">
              <w:t>shortcode</w:t>
            </w:r>
            <w:proofErr w:type="spellEnd"/>
            <w:r w:rsidR="00C343B6">
              <w:t xml:space="preserve"> will only be charged for what is actually paid out.  </w:t>
            </w:r>
            <w:r w:rsidR="00C343B6" w:rsidRPr="00C343B6">
              <w:t>Coupons expire after 45 days.</w:t>
            </w:r>
            <w:r w:rsidR="00C343B6">
              <w:t xml:space="preserve">  </w:t>
            </w:r>
          </w:p>
        </w:tc>
      </w:tr>
      <w:tr w:rsidR="00C343B6" w:rsidTr="00C343B6">
        <w:tc>
          <w:tcPr>
            <w:tcW w:w="1728" w:type="dxa"/>
            <w:shd w:val="clear" w:color="auto" w:fill="D6E3BC" w:themeFill="accent3" w:themeFillTint="66"/>
          </w:tcPr>
          <w:p w:rsidR="00C343B6" w:rsidRDefault="00C343B6" w:rsidP="00F1277C">
            <w:pPr>
              <w:jc w:val="center"/>
              <w:rPr>
                <w:b/>
              </w:rPr>
            </w:pPr>
            <w:r>
              <w:rPr>
                <w:b/>
              </w:rPr>
              <w:t>Reconciliation</w:t>
            </w:r>
          </w:p>
          <w:p w:rsidR="00C343B6" w:rsidRDefault="00C343B6" w:rsidP="00F1277C">
            <w:pPr>
              <w:jc w:val="center"/>
              <w:rPr>
                <w:b/>
              </w:rPr>
            </w:pPr>
            <w:r>
              <w:rPr>
                <w:b/>
              </w:rPr>
              <w:t>Documentation Forms Required</w:t>
            </w:r>
          </w:p>
        </w:tc>
        <w:tc>
          <w:tcPr>
            <w:tcW w:w="7848" w:type="dxa"/>
            <w:gridSpan w:val="2"/>
            <w:shd w:val="clear" w:color="auto" w:fill="D6E3BC" w:themeFill="accent3" w:themeFillTint="66"/>
          </w:tcPr>
          <w:p w:rsidR="00C343B6" w:rsidRDefault="00C343B6" w:rsidP="00C343B6">
            <w:pPr>
              <w:jc w:val="center"/>
            </w:pPr>
            <w:r>
              <w:t>The subject cashes the coupon at either the Central Cashier’s Office or the Hospital Cashier’s Office and completes the subject data on the coupon.  The coupons are routed to HSIP.  This fulfills the required documentation for our office.</w:t>
            </w:r>
          </w:p>
        </w:tc>
      </w:tr>
    </w:tbl>
    <w:p w:rsidR="00C37947" w:rsidRDefault="00C37947" w:rsidP="00C37947"/>
    <w:p w:rsidR="00C37947" w:rsidRDefault="00C37947" w:rsidP="00C37947"/>
    <w:p w:rsidR="00F1277C" w:rsidRDefault="00F1277C"/>
    <w:sectPr w:rsidR="00F1277C" w:rsidSect="00F1277C">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37947"/>
    <w:rsid w:val="000C0506"/>
    <w:rsid w:val="000E3AF7"/>
    <w:rsid w:val="00162565"/>
    <w:rsid w:val="0038677E"/>
    <w:rsid w:val="00444D42"/>
    <w:rsid w:val="00514F0A"/>
    <w:rsid w:val="00815A62"/>
    <w:rsid w:val="008E2CA6"/>
    <w:rsid w:val="00BB0491"/>
    <w:rsid w:val="00C343B6"/>
    <w:rsid w:val="00C37947"/>
    <w:rsid w:val="00D3296F"/>
    <w:rsid w:val="00E335D6"/>
    <w:rsid w:val="00E631DE"/>
    <w:rsid w:val="00E83B9D"/>
    <w:rsid w:val="00F1277C"/>
    <w:rsid w:val="00F32AF5"/>
    <w:rsid w:val="00FB0A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9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7947"/>
    <w:rPr>
      <w:color w:val="0000FF" w:themeColor="hyperlink"/>
      <w:u w:val="single"/>
    </w:rPr>
  </w:style>
  <w:style w:type="paragraph" w:customStyle="1" w:styleId="Default">
    <w:name w:val="Default"/>
    <w:rsid w:val="0016256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sturrall</dc:creator>
  <cp:keywords/>
  <dc:description/>
  <cp:lastModifiedBy>vrickman</cp:lastModifiedBy>
  <cp:revision>3</cp:revision>
  <cp:lastPrinted>2011-01-05T14:25:00Z</cp:lastPrinted>
  <dcterms:created xsi:type="dcterms:W3CDTF">2011-01-11T21:17:00Z</dcterms:created>
  <dcterms:modified xsi:type="dcterms:W3CDTF">2011-01-12T16:54:00Z</dcterms:modified>
</cp:coreProperties>
</file>