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F4" w:rsidRDefault="005D623E">
      <w:pPr>
        <w:tabs>
          <w:tab w:val="center" w:pos="4680"/>
        </w:tabs>
        <w:suppressAutoHyphens/>
        <w:jc w:val="both"/>
        <w:rPr>
          <w:rFonts w:ascii="Arial" w:hAnsi="Arial"/>
          <w:b/>
          <w:spacing w:val="-3"/>
          <w:sz w:val="22"/>
          <w:szCs w:val="22"/>
          <w:u w:val="single"/>
        </w:rPr>
      </w:pPr>
      <w:r>
        <w:rPr>
          <w:rFonts w:ascii="Arial" w:hAnsi="Arial"/>
          <w:b/>
          <w:spacing w:val="-3"/>
          <w:sz w:val="22"/>
          <w:szCs w:val="22"/>
        </w:rPr>
        <w:t xml:space="preserve">           </w:t>
      </w:r>
      <w:r w:rsidR="003E11F4" w:rsidRPr="006D3400">
        <w:rPr>
          <w:rFonts w:ascii="Arial" w:hAnsi="Arial"/>
          <w:b/>
          <w:spacing w:val="-3"/>
          <w:sz w:val="22"/>
          <w:szCs w:val="22"/>
        </w:rPr>
        <w:tab/>
      </w:r>
      <w:r w:rsidR="003E11F4" w:rsidRPr="006D3400">
        <w:rPr>
          <w:rFonts w:ascii="Arial" w:hAnsi="Arial"/>
          <w:b/>
          <w:spacing w:val="-3"/>
          <w:sz w:val="22"/>
          <w:szCs w:val="22"/>
          <w:u w:val="single"/>
        </w:rPr>
        <w:t>LICENSE AGREEMENT</w:t>
      </w:r>
    </w:p>
    <w:p w:rsidR="00722592" w:rsidRDefault="00722592">
      <w:pPr>
        <w:tabs>
          <w:tab w:val="center" w:pos="4680"/>
        </w:tabs>
        <w:suppressAutoHyphens/>
        <w:jc w:val="both"/>
        <w:rPr>
          <w:rFonts w:ascii="Arial" w:hAnsi="Arial"/>
          <w:b/>
          <w:spacing w:val="-3"/>
          <w:sz w:val="22"/>
          <w:szCs w:val="22"/>
          <w:u w:val="single"/>
        </w:rPr>
      </w:pPr>
    </w:p>
    <w:p w:rsidR="00722592" w:rsidRPr="006D3400" w:rsidRDefault="00722592">
      <w:pPr>
        <w:tabs>
          <w:tab w:val="center" w:pos="4680"/>
        </w:tabs>
        <w:suppressAutoHyphens/>
        <w:jc w:val="both"/>
        <w:rPr>
          <w:rFonts w:ascii="Arial" w:hAnsi="Arial"/>
          <w:b/>
          <w:spacing w:val="-3"/>
          <w:sz w:val="22"/>
          <w:szCs w:val="22"/>
          <w:u w:val="single"/>
        </w:rPr>
      </w:pPr>
    </w:p>
    <w:p w:rsidR="003E11F4" w:rsidRPr="006D3400" w:rsidRDefault="003E11F4">
      <w:pPr>
        <w:tabs>
          <w:tab w:val="left" w:pos="-720"/>
        </w:tabs>
        <w:suppressAutoHyphens/>
        <w:spacing w:line="480" w:lineRule="auto"/>
        <w:jc w:val="both"/>
        <w:rPr>
          <w:rFonts w:ascii="Arial" w:hAnsi="Arial"/>
          <w:spacing w:val="-3"/>
          <w:sz w:val="22"/>
          <w:szCs w:val="22"/>
        </w:rPr>
      </w:pPr>
      <w:r w:rsidRPr="006D3400">
        <w:rPr>
          <w:rFonts w:ascii="Arial" w:hAnsi="Arial"/>
          <w:b/>
          <w:spacing w:val="-3"/>
          <w:sz w:val="22"/>
          <w:szCs w:val="22"/>
        </w:rPr>
        <w:t>THIS LICENSE AGREEMENT</w:t>
      </w:r>
      <w:r w:rsidRPr="006D3400">
        <w:rPr>
          <w:rFonts w:ascii="Arial" w:hAnsi="Arial"/>
          <w:spacing w:val="-3"/>
          <w:sz w:val="22"/>
          <w:szCs w:val="22"/>
        </w:rPr>
        <w:t xml:space="preserve"> ("License Agreement")</w:t>
      </w:r>
      <w:r w:rsidR="00E7673A">
        <w:rPr>
          <w:rFonts w:ascii="Arial" w:hAnsi="Arial"/>
          <w:spacing w:val="-3"/>
          <w:sz w:val="22"/>
          <w:szCs w:val="22"/>
        </w:rPr>
        <w:t>,</w:t>
      </w:r>
      <w:r w:rsidRPr="006D3400">
        <w:rPr>
          <w:rFonts w:ascii="Arial" w:hAnsi="Arial"/>
          <w:spacing w:val="-3"/>
          <w:sz w:val="22"/>
          <w:szCs w:val="22"/>
        </w:rPr>
        <w:t xml:space="preserve"> dated as of</w:t>
      </w:r>
      <w:r w:rsidRPr="00872345">
        <w:rPr>
          <w:rFonts w:ascii="Arial" w:hAnsi="Arial"/>
          <w:spacing w:val="-3"/>
          <w:sz w:val="22"/>
          <w:szCs w:val="22"/>
        </w:rPr>
        <w:t xml:space="preserve"> </w:t>
      </w:r>
      <w:r w:rsidR="00942956">
        <w:rPr>
          <w:rFonts w:ascii="Arial" w:hAnsi="Arial"/>
          <w:spacing w:val="-3"/>
          <w:sz w:val="22"/>
          <w:szCs w:val="22"/>
        </w:rPr>
        <w:t>_______________</w:t>
      </w:r>
      <w:r w:rsidR="001946A1">
        <w:rPr>
          <w:rFonts w:ascii="Arial" w:hAnsi="Arial"/>
          <w:spacing w:val="-3"/>
          <w:sz w:val="22"/>
          <w:szCs w:val="22"/>
        </w:rPr>
        <w:t>, 201</w:t>
      </w:r>
      <w:r w:rsidR="00B70528">
        <w:rPr>
          <w:rFonts w:ascii="Arial" w:hAnsi="Arial"/>
          <w:spacing w:val="-3"/>
          <w:sz w:val="22"/>
          <w:szCs w:val="22"/>
        </w:rPr>
        <w:t>9</w:t>
      </w:r>
      <w:r w:rsidRPr="006D3400">
        <w:rPr>
          <w:rFonts w:ascii="Arial" w:hAnsi="Arial"/>
          <w:spacing w:val="-3"/>
          <w:sz w:val="22"/>
          <w:szCs w:val="22"/>
        </w:rPr>
        <w:t xml:space="preserve">, </w:t>
      </w:r>
      <w:r w:rsidR="0065524F" w:rsidRPr="0065524F">
        <w:rPr>
          <w:rFonts w:ascii="Arial" w:hAnsi="Arial"/>
          <w:spacing w:val="-3"/>
          <w:sz w:val="22"/>
          <w:szCs w:val="22"/>
          <w:highlight w:val="yellow"/>
        </w:rPr>
        <w:t>[insert date of agreement]</w:t>
      </w:r>
      <w:r w:rsidR="0065524F">
        <w:rPr>
          <w:rFonts w:ascii="Arial" w:hAnsi="Arial"/>
          <w:spacing w:val="-3"/>
          <w:sz w:val="22"/>
          <w:szCs w:val="22"/>
        </w:rPr>
        <w:t xml:space="preserve"> </w:t>
      </w:r>
      <w:r w:rsidRPr="006D3400">
        <w:rPr>
          <w:rFonts w:ascii="Arial" w:hAnsi="Arial"/>
          <w:spacing w:val="-3"/>
          <w:sz w:val="22"/>
          <w:szCs w:val="22"/>
        </w:rPr>
        <w:t xml:space="preserve">by and </w:t>
      </w:r>
      <w:r w:rsidR="00055E7C">
        <w:rPr>
          <w:rFonts w:ascii="Arial" w:hAnsi="Arial"/>
          <w:spacing w:val="-3"/>
          <w:sz w:val="22"/>
          <w:szCs w:val="22"/>
        </w:rPr>
        <w:t>between</w:t>
      </w:r>
      <w:r w:rsidRPr="006D3400">
        <w:rPr>
          <w:rFonts w:ascii="Arial" w:hAnsi="Arial"/>
          <w:spacing w:val="-3"/>
          <w:sz w:val="22"/>
          <w:szCs w:val="22"/>
        </w:rPr>
        <w:t xml:space="preserve"> </w:t>
      </w:r>
      <w:r w:rsidR="00055E7C">
        <w:rPr>
          <w:rFonts w:ascii="Arial" w:hAnsi="Arial"/>
          <w:spacing w:val="-3"/>
          <w:sz w:val="22"/>
          <w:szCs w:val="22"/>
        </w:rPr>
        <w:t xml:space="preserve">THE REGENTS OF THE UNIVERSITY OF MICHIGAN, a Michigan constitutional </w:t>
      </w:r>
      <w:r w:rsidR="00165F77">
        <w:rPr>
          <w:rFonts w:ascii="Arial" w:hAnsi="Arial"/>
          <w:spacing w:val="-3"/>
          <w:sz w:val="22"/>
          <w:szCs w:val="22"/>
        </w:rPr>
        <w:t>corporation</w:t>
      </w:r>
      <w:r w:rsidRPr="006D3400">
        <w:rPr>
          <w:rFonts w:ascii="Arial" w:hAnsi="Arial"/>
          <w:spacing w:val="-3"/>
          <w:sz w:val="22"/>
          <w:szCs w:val="22"/>
        </w:rPr>
        <w:t xml:space="preserve"> </w:t>
      </w:r>
      <w:r w:rsidR="00055E7C">
        <w:rPr>
          <w:rFonts w:ascii="Arial" w:hAnsi="Arial"/>
          <w:spacing w:val="-3"/>
          <w:sz w:val="22"/>
          <w:szCs w:val="22"/>
        </w:rPr>
        <w:t>(th</w:t>
      </w:r>
      <w:r w:rsidRPr="006D3400">
        <w:rPr>
          <w:rFonts w:ascii="Arial" w:hAnsi="Arial"/>
          <w:spacing w:val="-3"/>
          <w:sz w:val="22"/>
          <w:szCs w:val="22"/>
        </w:rPr>
        <w:t>e “Licensor”)</w:t>
      </w:r>
      <w:r w:rsidR="00055E7C">
        <w:rPr>
          <w:rFonts w:ascii="Arial" w:hAnsi="Arial"/>
          <w:spacing w:val="-3"/>
          <w:sz w:val="22"/>
          <w:szCs w:val="22"/>
        </w:rPr>
        <w:t xml:space="preserve"> and</w:t>
      </w:r>
      <w:r w:rsidRPr="006D3400">
        <w:rPr>
          <w:rFonts w:ascii="Arial" w:hAnsi="Arial"/>
          <w:spacing w:val="-3"/>
          <w:sz w:val="22"/>
          <w:szCs w:val="22"/>
        </w:rPr>
        <w:t xml:space="preserve"> </w:t>
      </w:r>
      <w:r w:rsidR="00942956">
        <w:rPr>
          <w:rFonts w:ascii="Arial" w:hAnsi="Arial"/>
          <w:spacing w:val="-3"/>
          <w:sz w:val="22"/>
          <w:szCs w:val="22"/>
        </w:rPr>
        <w:t>____________________________</w:t>
      </w:r>
      <w:r w:rsidR="00055E7C">
        <w:rPr>
          <w:rFonts w:ascii="Arial" w:hAnsi="Arial"/>
          <w:spacing w:val="-3"/>
          <w:sz w:val="22"/>
          <w:szCs w:val="22"/>
        </w:rPr>
        <w:t xml:space="preserve"> </w:t>
      </w:r>
      <w:r w:rsidR="0065524F" w:rsidRPr="0065524F">
        <w:rPr>
          <w:rFonts w:ascii="Arial" w:hAnsi="Arial"/>
          <w:spacing w:val="-3"/>
          <w:sz w:val="22"/>
          <w:szCs w:val="22"/>
          <w:highlight w:val="yellow"/>
        </w:rPr>
        <w:t>[insert legal name]</w:t>
      </w:r>
      <w:r w:rsidR="0065524F">
        <w:rPr>
          <w:rFonts w:ascii="Arial" w:hAnsi="Arial"/>
          <w:spacing w:val="-3"/>
          <w:sz w:val="22"/>
          <w:szCs w:val="22"/>
        </w:rPr>
        <w:t xml:space="preserve"> </w:t>
      </w:r>
      <w:r w:rsidRPr="006D3400">
        <w:rPr>
          <w:rFonts w:ascii="Arial" w:hAnsi="Arial"/>
          <w:spacing w:val="-3"/>
          <w:sz w:val="22"/>
          <w:szCs w:val="22"/>
        </w:rPr>
        <w:t xml:space="preserve">(“Licensee”), </w:t>
      </w:r>
      <w:r w:rsidR="0065524F">
        <w:rPr>
          <w:rFonts w:ascii="Arial" w:hAnsi="Arial"/>
          <w:spacing w:val="-3"/>
          <w:sz w:val="22"/>
          <w:szCs w:val="22"/>
        </w:rPr>
        <w:t xml:space="preserve">a ______________ </w:t>
      </w:r>
      <w:r w:rsidR="0065524F" w:rsidRPr="0065524F">
        <w:rPr>
          <w:rFonts w:ascii="Arial" w:hAnsi="Arial"/>
          <w:spacing w:val="-3"/>
          <w:sz w:val="22"/>
          <w:szCs w:val="22"/>
          <w:highlight w:val="yellow"/>
        </w:rPr>
        <w:t>[insert state of organization and type of entity]</w:t>
      </w:r>
      <w:r w:rsidR="0065524F">
        <w:rPr>
          <w:rFonts w:ascii="Arial" w:hAnsi="Arial"/>
          <w:spacing w:val="-3"/>
          <w:sz w:val="22"/>
          <w:szCs w:val="22"/>
        </w:rPr>
        <w:t xml:space="preserve"> </w:t>
      </w:r>
      <w:r w:rsidRPr="006D3400">
        <w:rPr>
          <w:rFonts w:ascii="Arial" w:hAnsi="Arial"/>
          <w:spacing w:val="-3"/>
          <w:sz w:val="22"/>
          <w:szCs w:val="22"/>
        </w:rPr>
        <w:t>is based upon the following:</w:t>
      </w:r>
    </w:p>
    <w:p w:rsidR="003E11F4" w:rsidRPr="006D3400" w:rsidRDefault="003E11F4">
      <w:pPr>
        <w:tabs>
          <w:tab w:val="left" w:pos="-720"/>
        </w:tabs>
        <w:suppressAutoHyphens/>
        <w:spacing w:line="480" w:lineRule="auto"/>
        <w:jc w:val="both"/>
        <w:rPr>
          <w:rFonts w:ascii="Arial" w:hAnsi="Arial"/>
          <w:sz w:val="22"/>
          <w:szCs w:val="22"/>
        </w:rPr>
      </w:pPr>
      <w:r w:rsidRPr="006D3400">
        <w:rPr>
          <w:rFonts w:ascii="Arial" w:hAnsi="Arial"/>
          <w:b/>
          <w:spacing w:val="-3"/>
          <w:sz w:val="22"/>
          <w:szCs w:val="22"/>
        </w:rPr>
        <w:tab/>
        <w:t>A.</w:t>
      </w:r>
      <w:r w:rsidRPr="006D3400">
        <w:rPr>
          <w:rFonts w:ascii="Arial" w:hAnsi="Arial"/>
          <w:spacing w:val="-3"/>
          <w:sz w:val="22"/>
          <w:szCs w:val="22"/>
        </w:rPr>
        <w:tab/>
      </w:r>
      <w:r w:rsidRPr="006D3400">
        <w:rPr>
          <w:rFonts w:ascii="Arial" w:hAnsi="Arial"/>
          <w:sz w:val="22"/>
          <w:szCs w:val="22"/>
        </w:rPr>
        <w:t xml:space="preserve">Licensor owns a tract of land situated in </w:t>
      </w:r>
      <w:r w:rsidR="00EF0F3F">
        <w:rPr>
          <w:rFonts w:ascii="Arial" w:hAnsi="Arial"/>
          <w:sz w:val="22"/>
          <w:szCs w:val="22"/>
        </w:rPr>
        <w:t>_____________________________</w:t>
      </w:r>
      <w:r w:rsidRPr="006D3400">
        <w:rPr>
          <w:rFonts w:ascii="Arial" w:hAnsi="Arial"/>
          <w:sz w:val="22"/>
          <w:szCs w:val="22"/>
        </w:rPr>
        <w:t xml:space="preserve">, </w:t>
      </w:r>
      <w:r w:rsidR="0065524F" w:rsidRPr="0065524F">
        <w:rPr>
          <w:rFonts w:ascii="Arial" w:hAnsi="Arial"/>
          <w:sz w:val="22"/>
          <w:szCs w:val="22"/>
          <w:highlight w:val="yellow"/>
        </w:rPr>
        <w:t>[insert City or Township]</w:t>
      </w:r>
      <w:r w:rsidR="0065524F">
        <w:rPr>
          <w:rFonts w:ascii="Arial" w:hAnsi="Arial"/>
          <w:sz w:val="22"/>
          <w:szCs w:val="22"/>
        </w:rPr>
        <w:t xml:space="preserve"> </w:t>
      </w:r>
      <w:r w:rsidRPr="006D3400">
        <w:rPr>
          <w:rFonts w:ascii="Arial" w:hAnsi="Arial"/>
          <w:sz w:val="22"/>
          <w:szCs w:val="22"/>
        </w:rPr>
        <w:t xml:space="preserve">County of </w:t>
      </w:r>
      <w:r w:rsidR="00EF0F3F">
        <w:rPr>
          <w:rFonts w:ascii="Arial" w:hAnsi="Arial"/>
          <w:sz w:val="22"/>
          <w:szCs w:val="22"/>
        </w:rPr>
        <w:t>____________</w:t>
      </w:r>
      <w:r w:rsidRPr="006D3400">
        <w:rPr>
          <w:rFonts w:ascii="Arial" w:hAnsi="Arial"/>
          <w:sz w:val="22"/>
          <w:szCs w:val="22"/>
        </w:rPr>
        <w:t xml:space="preserve">, </w:t>
      </w:r>
      <w:r w:rsidR="0065524F" w:rsidRPr="0065524F">
        <w:rPr>
          <w:rFonts w:ascii="Arial" w:hAnsi="Arial"/>
          <w:sz w:val="22"/>
          <w:szCs w:val="22"/>
          <w:highlight w:val="yellow"/>
        </w:rPr>
        <w:t>[insert name of county]</w:t>
      </w:r>
      <w:r w:rsidR="0065524F">
        <w:rPr>
          <w:rFonts w:ascii="Arial" w:hAnsi="Arial"/>
          <w:sz w:val="22"/>
          <w:szCs w:val="22"/>
        </w:rPr>
        <w:t xml:space="preserve"> </w:t>
      </w:r>
      <w:r w:rsidRPr="006D3400">
        <w:rPr>
          <w:rFonts w:ascii="Arial" w:hAnsi="Arial"/>
          <w:sz w:val="22"/>
          <w:szCs w:val="22"/>
        </w:rPr>
        <w:t xml:space="preserve">State of Michigan, as depicted on the attached </w:t>
      </w:r>
      <w:r w:rsidRPr="0065524F">
        <w:rPr>
          <w:rFonts w:ascii="Arial" w:hAnsi="Arial"/>
          <w:b/>
          <w:sz w:val="22"/>
          <w:szCs w:val="22"/>
        </w:rPr>
        <w:t>Exhibit A</w:t>
      </w:r>
      <w:r w:rsidRPr="006D3400">
        <w:rPr>
          <w:rFonts w:ascii="Arial" w:hAnsi="Arial"/>
          <w:sz w:val="22"/>
          <w:szCs w:val="22"/>
        </w:rPr>
        <w:t xml:space="preserve"> (the “Licensor’s Property”).</w:t>
      </w:r>
    </w:p>
    <w:p w:rsidR="003E11F4" w:rsidRPr="006D3400" w:rsidRDefault="003E11F4">
      <w:pPr>
        <w:widowControl w:val="0"/>
        <w:spacing w:line="480" w:lineRule="auto"/>
        <w:ind w:firstLine="720"/>
        <w:jc w:val="both"/>
        <w:rPr>
          <w:rFonts w:ascii="Arial" w:hAnsi="Arial"/>
          <w:spacing w:val="-3"/>
          <w:sz w:val="22"/>
          <w:szCs w:val="22"/>
        </w:rPr>
      </w:pPr>
      <w:r w:rsidRPr="006D3400">
        <w:rPr>
          <w:rFonts w:ascii="Arial" w:hAnsi="Arial"/>
          <w:b/>
          <w:sz w:val="22"/>
          <w:szCs w:val="22"/>
        </w:rPr>
        <w:t xml:space="preserve">B. </w:t>
      </w:r>
      <w:r w:rsidRPr="006D3400">
        <w:rPr>
          <w:rFonts w:ascii="Arial" w:hAnsi="Arial"/>
          <w:b/>
          <w:sz w:val="22"/>
          <w:szCs w:val="22"/>
        </w:rPr>
        <w:tab/>
      </w:r>
      <w:r w:rsidRPr="006D3400">
        <w:rPr>
          <w:rFonts w:ascii="Arial" w:hAnsi="Arial"/>
          <w:sz w:val="22"/>
          <w:szCs w:val="22"/>
        </w:rPr>
        <w:t xml:space="preserve">Licensee desires that Licensor grant to Licensee a license for Licensee to use </w:t>
      </w:r>
      <w:r w:rsidRPr="006D3400">
        <w:rPr>
          <w:rFonts w:ascii="Arial" w:hAnsi="Arial"/>
          <w:spacing w:val="-3"/>
          <w:sz w:val="22"/>
          <w:szCs w:val="22"/>
        </w:rPr>
        <w:t xml:space="preserve">that portion of Licensor’s Property identified as the “License Area” on </w:t>
      </w:r>
      <w:r w:rsidRPr="0065524F">
        <w:rPr>
          <w:rFonts w:ascii="Arial" w:hAnsi="Arial"/>
          <w:b/>
          <w:spacing w:val="-3"/>
          <w:sz w:val="22"/>
          <w:szCs w:val="22"/>
        </w:rPr>
        <w:t>Exhibit A</w:t>
      </w:r>
      <w:r w:rsidRPr="006D3400">
        <w:rPr>
          <w:rFonts w:ascii="Arial" w:hAnsi="Arial"/>
          <w:spacing w:val="-3"/>
          <w:sz w:val="22"/>
          <w:szCs w:val="22"/>
        </w:rPr>
        <w:t xml:space="preserve"> (the “License Area”)</w:t>
      </w:r>
      <w:r w:rsidR="00636964">
        <w:rPr>
          <w:rFonts w:ascii="Arial" w:hAnsi="Arial"/>
          <w:spacing w:val="-3"/>
          <w:sz w:val="22"/>
          <w:szCs w:val="22"/>
        </w:rPr>
        <w:t xml:space="preserve">. </w:t>
      </w:r>
    </w:p>
    <w:p w:rsidR="003E11F4" w:rsidRPr="006D3400" w:rsidRDefault="003E11F4">
      <w:pPr>
        <w:widowControl w:val="0"/>
        <w:spacing w:line="480" w:lineRule="auto"/>
        <w:ind w:firstLine="720"/>
        <w:jc w:val="both"/>
        <w:rPr>
          <w:rFonts w:ascii="Arial" w:hAnsi="Arial"/>
          <w:sz w:val="22"/>
          <w:szCs w:val="22"/>
        </w:rPr>
      </w:pPr>
      <w:r w:rsidRPr="006D3400">
        <w:rPr>
          <w:rFonts w:ascii="Arial" w:hAnsi="Arial"/>
          <w:b/>
          <w:sz w:val="22"/>
          <w:szCs w:val="22"/>
        </w:rPr>
        <w:t>C.</w:t>
      </w:r>
      <w:r w:rsidRPr="006D3400">
        <w:rPr>
          <w:rFonts w:ascii="Arial" w:hAnsi="Arial"/>
          <w:b/>
          <w:sz w:val="22"/>
          <w:szCs w:val="22"/>
        </w:rPr>
        <w:tab/>
      </w:r>
      <w:r w:rsidRPr="006D3400">
        <w:rPr>
          <w:rFonts w:ascii="Arial" w:hAnsi="Arial"/>
          <w:sz w:val="22"/>
          <w:szCs w:val="22"/>
        </w:rPr>
        <w:t xml:space="preserve">Licensor is willing to grant to Licensee a license for use of the License Area upon the terms and conditions set forth in this License Agreement. </w:t>
      </w:r>
    </w:p>
    <w:p w:rsidR="003E11F4" w:rsidRDefault="003E11F4">
      <w:pPr>
        <w:widowControl w:val="0"/>
        <w:spacing w:line="480" w:lineRule="auto"/>
        <w:ind w:firstLine="720"/>
        <w:jc w:val="both"/>
        <w:rPr>
          <w:rFonts w:ascii="Arial" w:hAnsi="Arial"/>
          <w:sz w:val="22"/>
          <w:szCs w:val="22"/>
        </w:rPr>
      </w:pPr>
    </w:p>
    <w:p w:rsidR="003E11F4" w:rsidRPr="006D3400" w:rsidRDefault="003E11F4">
      <w:pPr>
        <w:widowControl w:val="0"/>
        <w:spacing w:line="480" w:lineRule="auto"/>
        <w:jc w:val="both"/>
        <w:rPr>
          <w:rFonts w:ascii="Arial" w:hAnsi="Arial"/>
          <w:spacing w:val="-3"/>
          <w:sz w:val="22"/>
          <w:szCs w:val="22"/>
        </w:rPr>
      </w:pPr>
      <w:r w:rsidRPr="006D3400">
        <w:rPr>
          <w:rFonts w:ascii="Arial" w:hAnsi="Arial"/>
          <w:sz w:val="22"/>
          <w:szCs w:val="22"/>
        </w:rPr>
        <w:tab/>
      </w:r>
      <w:r w:rsidRPr="006D3400">
        <w:rPr>
          <w:rFonts w:ascii="Arial" w:hAnsi="Arial"/>
          <w:b/>
          <w:sz w:val="22"/>
          <w:szCs w:val="22"/>
        </w:rPr>
        <w:t>NOW THEREFORE</w:t>
      </w:r>
      <w:r w:rsidRPr="006D3400">
        <w:rPr>
          <w:rFonts w:ascii="Arial" w:hAnsi="Arial"/>
          <w:sz w:val="22"/>
          <w:szCs w:val="22"/>
        </w:rPr>
        <w:t>, for good and valuable consideration, the sufficiency and receipt of which is acknowledged, the parties agree as follows:</w:t>
      </w:r>
    </w:p>
    <w:p w:rsidR="003E11F4" w:rsidRDefault="003E11F4">
      <w:pPr>
        <w:numPr>
          <w:ilvl w:val="0"/>
          <w:numId w:val="1"/>
        </w:numPr>
        <w:tabs>
          <w:tab w:val="center" w:pos="0"/>
        </w:tabs>
        <w:suppressAutoHyphens/>
        <w:spacing w:line="480" w:lineRule="auto"/>
        <w:ind w:hanging="630"/>
        <w:jc w:val="both"/>
        <w:rPr>
          <w:rFonts w:ascii="Arial" w:hAnsi="Arial"/>
          <w:spacing w:val="-2"/>
          <w:sz w:val="22"/>
          <w:szCs w:val="22"/>
        </w:rPr>
      </w:pPr>
      <w:r w:rsidRPr="006D3400">
        <w:rPr>
          <w:rFonts w:ascii="Arial" w:hAnsi="Arial"/>
          <w:b/>
          <w:spacing w:val="-2"/>
          <w:sz w:val="22"/>
          <w:szCs w:val="22"/>
          <w:u w:val="single"/>
        </w:rPr>
        <w:t>LICENSE AREA</w:t>
      </w:r>
      <w:r w:rsidRPr="006D3400">
        <w:rPr>
          <w:rFonts w:ascii="Arial" w:hAnsi="Arial"/>
          <w:b/>
          <w:spacing w:val="-2"/>
          <w:sz w:val="22"/>
          <w:szCs w:val="22"/>
        </w:rPr>
        <w:t>:</w:t>
      </w:r>
      <w:r w:rsidRPr="006D3400">
        <w:rPr>
          <w:rFonts w:ascii="Arial" w:hAnsi="Arial"/>
          <w:spacing w:val="-2"/>
          <w:sz w:val="22"/>
          <w:szCs w:val="22"/>
        </w:rPr>
        <w:t xml:space="preserve">  Licensor grants to Licensee a license for Licensee to use the License Area (the "License") solely for the purpose </w:t>
      </w:r>
      <w:r w:rsidRPr="006D3400">
        <w:rPr>
          <w:rFonts w:ascii="Arial" w:hAnsi="Arial"/>
          <w:spacing w:val="-3"/>
          <w:sz w:val="22"/>
          <w:szCs w:val="22"/>
        </w:rPr>
        <w:t xml:space="preserve">of </w:t>
      </w:r>
      <w:r w:rsidR="00EF0F3F" w:rsidRPr="00866C00">
        <w:rPr>
          <w:rFonts w:ascii="Arial" w:hAnsi="Arial"/>
          <w:spacing w:val="-3"/>
          <w:sz w:val="22"/>
          <w:szCs w:val="22"/>
          <w:highlight w:val="yellow"/>
        </w:rPr>
        <w:t>_________________________________</w:t>
      </w:r>
      <w:r w:rsidR="00D97FB7">
        <w:rPr>
          <w:rFonts w:ascii="Arial" w:hAnsi="Arial"/>
          <w:spacing w:val="-3"/>
          <w:sz w:val="22"/>
          <w:szCs w:val="22"/>
        </w:rPr>
        <w:t xml:space="preserve"> </w:t>
      </w:r>
      <w:r w:rsidR="0065524F" w:rsidRPr="0065524F">
        <w:rPr>
          <w:rFonts w:ascii="Arial" w:hAnsi="Arial"/>
          <w:spacing w:val="-3"/>
          <w:sz w:val="22"/>
          <w:szCs w:val="22"/>
          <w:highlight w:val="yellow"/>
        </w:rPr>
        <w:t>[insert description of purpose]</w:t>
      </w:r>
      <w:r w:rsidR="0065524F">
        <w:rPr>
          <w:rFonts w:ascii="Arial" w:hAnsi="Arial"/>
          <w:spacing w:val="-3"/>
          <w:sz w:val="22"/>
          <w:szCs w:val="22"/>
        </w:rPr>
        <w:t xml:space="preserve"> </w:t>
      </w:r>
      <w:r w:rsidR="00D97FB7">
        <w:rPr>
          <w:rFonts w:ascii="Arial" w:hAnsi="Arial"/>
          <w:spacing w:val="-3"/>
          <w:sz w:val="22"/>
          <w:szCs w:val="22"/>
        </w:rPr>
        <w:t>in the License Area</w:t>
      </w:r>
      <w:r w:rsidRPr="006D3400">
        <w:rPr>
          <w:rFonts w:ascii="Arial" w:hAnsi="Arial"/>
          <w:spacing w:val="-2"/>
          <w:sz w:val="22"/>
          <w:szCs w:val="22"/>
        </w:rPr>
        <w:t xml:space="preserve">.  The License applies only to the License Area and not to any other portion of the Licensor’s Property.  </w:t>
      </w:r>
    </w:p>
    <w:p w:rsidR="009E3EB6" w:rsidRPr="009E3EB6" w:rsidRDefault="0065524F" w:rsidP="009E3EB6">
      <w:pPr>
        <w:numPr>
          <w:ilvl w:val="0"/>
          <w:numId w:val="1"/>
        </w:numPr>
        <w:tabs>
          <w:tab w:val="center" w:pos="0"/>
        </w:tabs>
        <w:suppressAutoHyphens/>
        <w:spacing w:line="480" w:lineRule="auto"/>
        <w:ind w:hanging="630"/>
        <w:jc w:val="both"/>
        <w:rPr>
          <w:rFonts w:ascii="Arial" w:hAnsi="Arial"/>
          <w:spacing w:val="-2"/>
          <w:sz w:val="22"/>
          <w:szCs w:val="22"/>
        </w:rPr>
      </w:pPr>
      <w:r>
        <w:rPr>
          <w:rFonts w:ascii="Arial" w:hAnsi="Arial"/>
          <w:b/>
          <w:spacing w:val="-2"/>
          <w:sz w:val="22"/>
          <w:szCs w:val="22"/>
          <w:u w:val="single"/>
        </w:rPr>
        <w:t>USE</w:t>
      </w:r>
      <w:r>
        <w:rPr>
          <w:rFonts w:ascii="Arial" w:hAnsi="Arial"/>
          <w:b/>
          <w:spacing w:val="-2"/>
          <w:sz w:val="22"/>
          <w:szCs w:val="22"/>
        </w:rPr>
        <w:t xml:space="preserve">:  </w:t>
      </w:r>
      <w:r w:rsidR="009E3EB6">
        <w:rPr>
          <w:rFonts w:ascii="Arial" w:hAnsi="Arial"/>
          <w:spacing w:val="-2"/>
          <w:sz w:val="22"/>
          <w:szCs w:val="22"/>
        </w:rPr>
        <w:t xml:space="preserve">Only a </w:t>
      </w:r>
      <w:r w:rsidR="009E3EB6" w:rsidRPr="009E3EB6">
        <w:rPr>
          <w:rFonts w:ascii="Arial" w:hAnsi="Arial"/>
          <w:spacing w:val="-2"/>
          <w:sz w:val="22"/>
          <w:szCs w:val="22"/>
        </w:rPr>
        <w:t xml:space="preserve">person who is an employee or invitee (including </w:t>
      </w:r>
      <w:r w:rsidR="009E3EB6">
        <w:rPr>
          <w:rFonts w:ascii="Arial" w:hAnsi="Arial"/>
          <w:spacing w:val="-2"/>
          <w:sz w:val="22"/>
          <w:szCs w:val="22"/>
        </w:rPr>
        <w:t xml:space="preserve">a </w:t>
      </w:r>
      <w:r w:rsidR="009E3EB6" w:rsidRPr="009E3EB6">
        <w:rPr>
          <w:rFonts w:ascii="Arial" w:hAnsi="Arial"/>
          <w:spacing w:val="-2"/>
          <w:sz w:val="22"/>
          <w:szCs w:val="22"/>
        </w:rPr>
        <w:t xml:space="preserve">volunteer or patient) of Licensee shall be permitted on the License Area. Licensee is strictly prohibited from making any alterations, additions, improvements, modifications or changes however described to the License Area. Licensee is further strictly prohibited from causing any disturbance, including noise or odor, which may unreasonably disturb other occupants or users of the </w:t>
      </w:r>
      <w:r w:rsidR="009E3EB6" w:rsidRPr="009E3EB6">
        <w:rPr>
          <w:rFonts w:ascii="Arial" w:hAnsi="Arial"/>
          <w:spacing w:val="-2"/>
          <w:sz w:val="22"/>
          <w:szCs w:val="22"/>
        </w:rPr>
        <w:lastRenderedPageBreak/>
        <w:t>License Area</w:t>
      </w:r>
      <w:r w:rsidR="009E3EB6">
        <w:rPr>
          <w:rFonts w:ascii="Arial" w:hAnsi="Arial"/>
          <w:spacing w:val="-2"/>
          <w:sz w:val="22"/>
          <w:szCs w:val="22"/>
        </w:rPr>
        <w:t>, Licensor’s Property</w:t>
      </w:r>
      <w:r w:rsidR="009E3EB6" w:rsidRPr="009E3EB6">
        <w:rPr>
          <w:rFonts w:ascii="Arial" w:hAnsi="Arial"/>
          <w:spacing w:val="-2"/>
          <w:sz w:val="22"/>
          <w:szCs w:val="22"/>
        </w:rPr>
        <w:t xml:space="preserve"> or its environs. Licensee accepts the License Area in “as is” condition without any obligation on the part of Licensor to improve or maintain same. Licensee shall keep the License Area in good, clean, orderly and safe condition. Licensee will instruct its employees, agents, contractors, licensees, and invitees to (1) give immediate written notice to Licensor of any condition requiring repair or maintenance pertaining to the use and occupancy of the License Area; and (2) avoid any the condition until the condition has been repaired or maintained as may be required. </w:t>
      </w:r>
    </w:p>
    <w:p w:rsidR="0065524F" w:rsidRDefault="00E97263">
      <w:pPr>
        <w:numPr>
          <w:ilvl w:val="0"/>
          <w:numId w:val="1"/>
        </w:numPr>
        <w:tabs>
          <w:tab w:val="center" w:pos="0"/>
        </w:tabs>
        <w:suppressAutoHyphens/>
        <w:spacing w:line="480" w:lineRule="auto"/>
        <w:ind w:hanging="630"/>
        <w:jc w:val="both"/>
        <w:rPr>
          <w:rFonts w:ascii="Arial" w:hAnsi="Arial"/>
          <w:spacing w:val="-2"/>
          <w:sz w:val="22"/>
          <w:szCs w:val="22"/>
        </w:rPr>
      </w:pPr>
      <w:r>
        <w:rPr>
          <w:rFonts w:ascii="Arial" w:hAnsi="Arial"/>
          <w:b/>
          <w:spacing w:val="-2"/>
          <w:sz w:val="22"/>
          <w:szCs w:val="22"/>
          <w:u w:val="single"/>
        </w:rPr>
        <w:t>LICENSE FEE</w:t>
      </w:r>
      <w:r>
        <w:rPr>
          <w:rFonts w:ascii="Arial" w:hAnsi="Arial"/>
          <w:b/>
          <w:spacing w:val="-2"/>
          <w:sz w:val="22"/>
          <w:szCs w:val="22"/>
        </w:rPr>
        <w:t xml:space="preserve">:  </w:t>
      </w:r>
      <w:r>
        <w:rPr>
          <w:rFonts w:ascii="Arial" w:hAnsi="Arial"/>
          <w:spacing w:val="-2"/>
          <w:sz w:val="22"/>
          <w:szCs w:val="22"/>
        </w:rPr>
        <w:t xml:space="preserve">The license fee is </w:t>
      </w:r>
      <w:r w:rsidRPr="00A6501A">
        <w:rPr>
          <w:rFonts w:ascii="Arial" w:hAnsi="Arial"/>
          <w:spacing w:val="-2"/>
          <w:sz w:val="22"/>
          <w:szCs w:val="22"/>
          <w:highlight w:val="yellow"/>
        </w:rPr>
        <w:t>$[___________]</w:t>
      </w:r>
      <w:r>
        <w:rPr>
          <w:rFonts w:ascii="Arial" w:hAnsi="Arial"/>
          <w:spacing w:val="-2"/>
          <w:sz w:val="22"/>
          <w:szCs w:val="22"/>
        </w:rPr>
        <w:t xml:space="preserve">.  Payment is due upon execution of this License Agreement and shall be payable to the University of Michigan and delivered to:  </w:t>
      </w:r>
      <w:r w:rsidRPr="00A6501A">
        <w:rPr>
          <w:rFonts w:ascii="Arial" w:hAnsi="Arial"/>
          <w:spacing w:val="-2"/>
          <w:sz w:val="22"/>
          <w:szCs w:val="22"/>
          <w:highlight w:val="yellow"/>
        </w:rPr>
        <w:t>[________________________] [insert address and position of addressee receiving the license fee]</w:t>
      </w:r>
    </w:p>
    <w:p w:rsidR="003E11F4" w:rsidRPr="00C25984" w:rsidRDefault="003E11F4" w:rsidP="00C25984">
      <w:pPr>
        <w:numPr>
          <w:ilvl w:val="0"/>
          <w:numId w:val="1"/>
        </w:numPr>
        <w:tabs>
          <w:tab w:val="center" w:pos="0"/>
        </w:tabs>
        <w:suppressAutoHyphens/>
        <w:spacing w:line="480" w:lineRule="auto"/>
        <w:ind w:hanging="720"/>
        <w:jc w:val="both"/>
        <w:rPr>
          <w:rFonts w:ascii="Arial" w:hAnsi="Arial"/>
          <w:spacing w:val="-2"/>
          <w:sz w:val="22"/>
          <w:szCs w:val="22"/>
        </w:rPr>
      </w:pPr>
      <w:r w:rsidRPr="006D3400">
        <w:rPr>
          <w:rFonts w:ascii="Arial" w:hAnsi="Arial"/>
          <w:b/>
          <w:spacing w:val="-2"/>
          <w:sz w:val="22"/>
          <w:szCs w:val="22"/>
          <w:u w:val="single"/>
        </w:rPr>
        <w:t>TERM</w:t>
      </w:r>
      <w:r w:rsidRPr="006D3400">
        <w:rPr>
          <w:rFonts w:ascii="Arial" w:hAnsi="Arial"/>
          <w:b/>
          <w:spacing w:val="-2"/>
          <w:sz w:val="22"/>
          <w:szCs w:val="22"/>
        </w:rPr>
        <w:t>:</w:t>
      </w:r>
      <w:r w:rsidRPr="006D3400">
        <w:rPr>
          <w:rFonts w:ascii="Arial" w:hAnsi="Arial"/>
          <w:spacing w:val="-2"/>
          <w:sz w:val="22"/>
          <w:szCs w:val="22"/>
        </w:rPr>
        <w:t xml:space="preserve">  </w:t>
      </w:r>
      <w:r w:rsidRPr="006D3400">
        <w:rPr>
          <w:rFonts w:ascii="Arial" w:hAnsi="Arial"/>
          <w:spacing w:val="-3"/>
          <w:sz w:val="22"/>
          <w:szCs w:val="22"/>
        </w:rPr>
        <w:t xml:space="preserve">The term of the License shall </w:t>
      </w:r>
      <w:r w:rsidR="00636964">
        <w:rPr>
          <w:rFonts w:ascii="Arial" w:hAnsi="Arial"/>
          <w:spacing w:val="-3"/>
          <w:sz w:val="22"/>
          <w:szCs w:val="22"/>
        </w:rPr>
        <w:t xml:space="preserve">be </w:t>
      </w:r>
      <w:r w:rsidR="00CE18D9">
        <w:rPr>
          <w:rFonts w:ascii="Arial" w:hAnsi="Arial"/>
          <w:spacing w:val="-3"/>
          <w:sz w:val="22"/>
          <w:szCs w:val="22"/>
        </w:rPr>
        <w:t xml:space="preserve">commence </w:t>
      </w:r>
      <w:r w:rsidR="006F5982">
        <w:rPr>
          <w:rFonts w:ascii="Arial" w:hAnsi="Arial"/>
          <w:spacing w:val="-3"/>
          <w:sz w:val="22"/>
          <w:szCs w:val="22"/>
          <w:highlight w:val="yellow"/>
        </w:rPr>
        <w:t>at</w:t>
      </w:r>
      <w:r w:rsidR="00CE18D9" w:rsidRPr="006054DB">
        <w:rPr>
          <w:rFonts w:ascii="Arial" w:hAnsi="Arial"/>
          <w:spacing w:val="-3"/>
          <w:sz w:val="22"/>
          <w:szCs w:val="22"/>
          <w:highlight w:val="yellow"/>
        </w:rPr>
        <w:t xml:space="preserve"> </w:t>
      </w:r>
      <w:r w:rsidR="00EF0F3F" w:rsidRPr="006054DB">
        <w:rPr>
          <w:rFonts w:ascii="Arial" w:hAnsi="Arial"/>
          <w:spacing w:val="-3"/>
          <w:sz w:val="22"/>
          <w:szCs w:val="22"/>
          <w:highlight w:val="yellow"/>
        </w:rPr>
        <w:t>__________</w:t>
      </w:r>
      <w:r w:rsidR="00CE18D9" w:rsidRPr="006054DB">
        <w:rPr>
          <w:rFonts w:ascii="Arial" w:hAnsi="Arial"/>
          <w:spacing w:val="-3"/>
          <w:sz w:val="22"/>
          <w:szCs w:val="22"/>
          <w:highlight w:val="yellow"/>
        </w:rPr>
        <w:t xml:space="preserve">a.m. </w:t>
      </w:r>
      <w:r w:rsidR="00EF0F3F" w:rsidRPr="006054DB">
        <w:rPr>
          <w:rFonts w:ascii="Arial" w:hAnsi="Arial"/>
          <w:spacing w:val="-3"/>
          <w:sz w:val="22"/>
          <w:szCs w:val="22"/>
          <w:highlight w:val="yellow"/>
        </w:rPr>
        <w:t xml:space="preserve"> on ________________</w:t>
      </w:r>
      <w:r w:rsidR="00DB7AC6" w:rsidRPr="006054DB">
        <w:rPr>
          <w:rFonts w:ascii="Arial" w:hAnsi="Arial"/>
          <w:spacing w:val="-3"/>
          <w:sz w:val="22"/>
          <w:szCs w:val="22"/>
          <w:highlight w:val="yellow"/>
        </w:rPr>
        <w:t>, 201</w:t>
      </w:r>
      <w:r w:rsidR="00B70528">
        <w:rPr>
          <w:rFonts w:ascii="Arial" w:hAnsi="Arial"/>
          <w:spacing w:val="-3"/>
          <w:sz w:val="22"/>
          <w:szCs w:val="22"/>
          <w:highlight w:val="yellow"/>
        </w:rPr>
        <w:t>9</w:t>
      </w:r>
      <w:r w:rsidR="00CE18D9" w:rsidRPr="006054DB">
        <w:rPr>
          <w:rFonts w:ascii="Arial" w:hAnsi="Arial"/>
          <w:spacing w:val="-3"/>
          <w:sz w:val="22"/>
          <w:szCs w:val="22"/>
          <w:highlight w:val="yellow"/>
        </w:rPr>
        <w:t xml:space="preserve"> and end at ___p.m. on _________</w:t>
      </w:r>
      <w:r w:rsidR="00B70528">
        <w:rPr>
          <w:rFonts w:ascii="Arial" w:hAnsi="Arial"/>
          <w:spacing w:val="-3"/>
          <w:sz w:val="22"/>
          <w:szCs w:val="22"/>
          <w:highlight w:val="yellow"/>
        </w:rPr>
        <w:t xml:space="preserve"> ,2019</w:t>
      </w:r>
      <w:r w:rsidR="006054DB">
        <w:rPr>
          <w:rFonts w:ascii="Arial" w:hAnsi="Arial"/>
          <w:spacing w:val="-3"/>
          <w:sz w:val="22"/>
          <w:szCs w:val="22"/>
        </w:rPr>
        <w:t xml:space="preserve"> </w:t>
      </w:r>
      <w:r w:rsidR="00CE18D9">
        <w:rPr>
          <w:rFonts w:ascii="Arial" w:hAnsi="Arial"/>
          <w:spacing w:val="-3"/>
          <w:sz w:val="22"/>
          <w:szCs w:val="22"/>
        </w:rPr>
        <w:t>(the Term).</w:t>
      </w:r>
    </w:p>
    <w:p w:rsidR="00525F90" w:rsidRDefault="00C25984" w:rsidP="00525F90">
      <w:pPr>
        <w:numPr>
          <w:ilvl w:val="0"/>
          <w:numId w:val="1"/>
        </w:numPr>
        <w:tabs>
          <w:tab w:val="center" w:pos="0"/>
          <w:tab w:val="left" w:pos="720"/>
        </w:tabs>
        <w:suppressAutoHyphens/>
        <w:spacing w:line="480" w:lineRule="auto"/>
        <w:ind w:hanging="720"/>
        <w:jc w:val="both"/>
        <w:rPr>
          <w:rFonts w:ascii="Arial" w:hAnsi="Arial"/>
          <w:spacing w:val="-3"/>
          <w:sz w:val="22"/>
          <w:szCs w:val="22"/>
        </w:rPr>
      </w:pPr>
      <w:r w:rsidRPr="00DB7AC6">
        <w:rPr>
          <w:rFonts w:ascii="Arial" w:hAnsi="Arial"/>
          <w:b/>
          <w:spacing w:val="-3"/>
          <w:sz w:val="22"/>
          <w:szCs w:val="22"/>
          <w:u w:val="single"/>
        </w:rPr>
        <w:t>SUPERVISION</w:t>
      </w:r>
      <w:r w:rsidRPr="00DB7AC6">
        <w:rPr>
          <w:rFonts w:ascii="Arial" w:hAnsi="Arial"/>
          <w:b/>
          <w:spacing w:val="-3"/>
          <w:sz w:val="22"/>
          <w:szCs w:val="22"/>
        </w:rPr>
        <w:t>:</w:t>
      </w:r>
      <w:r w:rsidRPr="00DB7AC6">
        <w:rPr>
          <w:rFonts w:ascii="Arial" w:hAnsi="Arial"/>
          <w:spacing w:val="-3"/>
          <w:sz w:val="22"/>
          <w:szCs w:val="22"/>
        </w:rPr>
        <w:t xml:space="preserve">  Licensee shall be responsible during the term of this License for the supervision of the activities of all of Licensee’s agents, employees, licensees and invitees in connection with access to and use of the License Area, and Licensee shall take all precautions, including but not limited to the policing of the area, as are necessary in the interest of public safety and for the safety of any persons traveling upon or in any way using the License Area or land adjacent thereto. </w:t>
      </w:r>
      <w:r>
        <w:rPr>
          <w:rFonts w:ascii="Arial" w:hAnsi="Arial"/>
          <w:spacing w:val="-3"/>
          <w:sz w:val="22"/>
          <w:szCs w:val="22"/>
        </w:rPr>
        <w:t>If any University property is damaged</w:t>
      </w:r>
      <w:r w:rsidR="006F5982">
        <w:rPr>
          <w:rFonts w:ascii="Arial" w:hAnsi="Arial"/>
          <w:spacing w:val="-3"/>
          <w:sz w:val="22"/>
          <w:szCs w:val="22"/>
        </w:rPr>
        <w:t>,</w:t>
      </w:r>
      <w:r>
        <w:rPr>
          <w:rFonts w:ascii="Arial" w:hAnsi="Arial"/>
          <w:spacing w:val="-3"/>
          <w:sz w:val="22"/>
          <w:szCs w:val="22"/>
        </w:rPr>
        <w:t xml:space="preserve"> Licensee is responsible for the cost of all the expenses associated with any repairs. </w:t>
      </w:r>
    </w:p>
    <w:p w:rsidR="00525F90" w:rsidRPr="00525F90" w:rsidRDefault="00C25984" w:rsidP="00525F90">
      <w:pPr>
        <w:numPr>
          <w:ilvl w:val="0"/>
          <w:numId w:val="1"/>
        </w:numPr>
        <w:tabs>
          <w:tab w:val="center" w:pos="0"/>
          <w:tab w:val="left" w:pos="720"/>
        </w:tabs>
        <w:suppressAutoHyphens/>
        <w:spacing w:line="480" w:lineRule="auto"/>
        <w:ind w:hanging="720"/>
        <w:jc w:val="both"/>
        <w:rPr>
          <w:rFonts w:ascii="Arial" w:hAnsi="Arial"/>
          <w:spacing w:val="-3"/>
          <w:sz w:val="22"/>
          <w:szCs w:val="22"/>
        </w:rPr>
      </w:pPr>
      <w:r w:rsidRPr="00525F90">
        <w:rPr>
          <w:rFonts w:ascii="Arial" w:hAnsi="Arial"/>
          <w:b/>
          <w:spacing w:val="-3"/>
          <w:sz w:val="22"/>
          <w:szCs w:val="22"/>
          <w:u w:val="single"/>
        </w:rPr>
        <w:t>CONFORMITY WITH LAW AND LICENSOR’S RULES AND REGULATIONS</w:t>
      </w:r>
      <w:r w:rsidRPr="00525F90">
        <w:rPr>
          <w:rFonts w:ascii="Arial" w:hAnsi="Arial"/>
          <w:b/>
          <w:spacing w:val="-3"/>
          <w:sz w:val="22"/>
          <w:szCs w:val="22"/>
        </w:rPr>
        <w:t>:</w:t>
      </w:r>
      <w:r w:rsidRPr="00525F90">
        <w:rPr>
          <w:rFonts w:ascii="Arial" w:hAnsi="Arial"/>
          <w:spacing w:val="-3"/>
          <w:sz w:val="22"/>
          <w:szCs w:val="22"/>
        </w:rPr>
        <w:t xml:space="preserve">  All operations and activities conducted by Licensee on the License Area shall conform with safe practices and shall at all times comply with all local, State, and Federal laws, statutes, rules, and regulations pertaining thereto. Licensee is also responsible for compliance with University of Michigan rules and guidelines, for adherence to any posted regulations on the Licensor’s Property, and any conditions or rules and regulations shown on the attached </w:t>
      </w:r>
      <w:r w:rsidRPr="00525F90">
        <w:rPr>
          <w:rFonts w:ascii="Arial" w:hAnsi="Arial"/>
          <w:b/>
          <w:spacing w:val="-3"/>
          <w:sz w:val="22"/>
          <w:szCs w:val="22"/>
        </w:rPr>
        <w:lastRenderedPageBreak/>
        <w:t>Exhibit B</w:t>
      </w:r>
      <w:r w:rsidR="00525F90" w:rsidRPr="00525F90">
        <w:rPr>
          <w:rFonts w:ascii="Arial" w:hAnsi="Arial"/>
          <w:b/>
          <w:spacing w:val="-3"/>
          <w:sz w:val="22"/>
          <w:szCs w:val="22"/>
        </w:rPr>
        <w:t>.</w:t>
      </w:r>
      <w:r w:rsidRPr="00525F90">
        <w:rPr>
          <w:rFonts w:ascii="Arial" w:hAnsi="Arial"/>
          <w:spacing w:val="-3"/>
          <w:sz w:val="22"/>
          <w:szCs w:val="22"/>
        </w:rPr>
        <w:t xml:space="preserve"> </w:t>
      </w:r>
      <w:r w:rsidRPr="00525F90">
        <w:rPr>
          <w:rFonts w:ascii="Arial" w:hAnsi="Arial"/>
          <w:spacing w:val="-2"/>
          <w:sz w:val="22"/>
          <w:szCs w:val="22"/>
          <w:highlight w:val="yellow"/>
        </w:rPr>
        <w:t>[Insert on Exhibit B any specific rules governing the use of the site, and any general site rules and regulations, including hours of operation, trash removal, no smoking, no fires, etc.]</w:t>
      </w:r>
    </w:p>
    <w:p w:rsidR="00525F90" w:rsidRPr="00525F90" w:rsidRDefault="00525F90" w:rsidP="00525F90">
      <w:pPr>
        <w:pStyle w:val="ListParagraph"/>
        <w:numPr>
          <w:ilvl w:val="0"/>
          <w:numId w:val="1"/>
        </w:numPr>
        <w:spacing w:line="480" w:lineRule="auto"/>
        <w:ind w:hanging="720"/>
        <w:jc w:val="both"/>
        <w:rPr>
          <w:rFonts w:ascii="Arial" w:hAnsi="Arial"/>
          <w:spacing w:val="-3"/>
          <w:sz w:val="22"/>
          <w:szCs w:val="22"/>
        </w:rPr>
      </w:pPr>
      <w:r w:rsidRPr="00525F90">
        <w:rPr>
          <w:rFonts w:ascii="Arial" w:hAnsi="Arial"/>
          <w:b/>
          <w:spacing w:val="-3"/>
          <w:sz w:val="22"/>
          <w:szCs w:val="22"/>
          <w:u w:val="single"/>
        </w:rPr>
        <w:t>RESTORATION</w:t>
      </w:r>
      <w:r w:rsidRPr="00525F90">
        <w:rPr>
          <w:rFonts w:ascii="Arial" w:hAnsi="Arial"/>
          <w:b/>
          <w:spacing w:val="-3"/>
          <w:sz w:val="22"/>
          <w:szCs w:val="22"/>
        </w:rPr>
        <w:t>:</w:t>
      </w:r>
      <w:r w:rsidRPr="00525F90">
        <w:rPr>
          <w:rFonts w:ascii="Arial" w:hAnsi="Arial"/>
          <w:spacing w:val="-3"/>
          <w:sz w:val="22"/>
          <w:szCs w:val="22"/>
        </w:rPr>
        <w:t xml:space="preserve">  If Licensee</w:t>
      </w:r>
      <w:r>
        <w:rPr>
          <w:rFonts w:ascii="Arial" w:hAnsi="Arial"/>
          <w:spacing w:val="-3"/>
          <w:sz w:val="22"/>
          <w:szCs w:val="22"/>
        </w:rPr>
        <w:t>,</w:t>
      </w:r>
      <w:r w:rsidRPr="00525F90">
        <w:rPr>
          <w:rFonts w:ascii="Arial" w:hAnsi="Arial"/>
          <w:spacing w:val="-3"/>
          <w:sz w:val="22"/>
          <w:szCs w:val="22"/>
        </w:rPr>
        <w:t xml:space="preserve"> or anyone acting on its behalf (including employees, contractors, and invitees)</w:t>
      </w:r>
      <w:r>
        <w:rPr>
          <w:rFonts w:ascii="Arial" w:hAnsi="Arial"/>
          <w:spacing w:val="-3"/>
          <w:sz w:val="22"/>
          <w:szCs w:val="22"/>
        </w:rPr>
        <w:t>,</w:t>
      </w:r>
      <w:r w:rsidRPr="00525F90">
        <w:rPr>
          <w:rFonts w:ascii="Arial" w:hAnsi="Arial"/>
          <w:spacing w:val="-3"/>
          <w:sz w:val="22"/>
          <w:szCs w:val="22"/>
        </w:rPr>
        <w:t xml:space="preserve"> damages any of University’s Property, including but not limited to the License Area</w:t>
      </w:r>
      <w:r>
        <w:rPr>
          <w:rFonts w:ascii="Arial" w:hAnsi="Arial"/>
          <w:spacing w:val="-3"/>
          <w:sz w:val="22"/>
          <w:szCs w:val="22"/>
        </w:rPr>
        <w:t xml:space="preserve"> or the Licensor’s Property</w:t>
      </w:r>
      <w:r w:rsidRPr="00525F90">
        <w:rPr>
          <w:rFonts w:ascii="Arial" w:hAnsi="Arial"/>
          <w:spacing w:val="-3"/>
          <w:sz w:val="22"/>
          <w:szCs w:val="22"/>
        </w:rPr>
        <w:t>, then Licensee will restore the damaged property to its prior undamaged condition</w:t>
      </w:r>
      <w:r>
        <w:rPr>
          <w:rFonts w:ascii="Arial" w:hAnsi="Arial"/>
          <w:spacing w:val="-3"/>
          <w:sz w:val="22"/>
          <w:szCs w:val="22"/>
        </w:rPr>
        <w:t>, or reimburse Licensor for the costs of restoration</w:t>
      </w:r>
      <w:r w:rsidRPr="00525F90">
        <w:rPr>
          <w:rFonts w:ascii="Arial" w:hAnsi="Arial"/>
          <w:spacing w:val="-3"/>
          <w:sz w:val="22"/>
          <w:szCs w:val="22"/>
        </w:rPr>
        <w:t>.</w:t>
      </w:r>
    </w:p>
    <w:p w:rsidR="00C25984" w:rsidRPr="00525F90" w:rsidRDefault="00C25984" w:rsidP="00525F90">
      <w:pPr>
        <w:numPr>
          <w:ilvl w:val="0"/>
          <w:numId w:val="1"/>
        </w:numPr>
        <w:tabs>
          <w:tab w:val="center" w:pos="0"/>
          <w:tab w:val="left" w:pos="720"/>
        </w:tabs>
        <w:suppressAutoHyphens/>
        <w:spacing w:line="480" w:lineRule="auto"/>
        <w:ind w:hanging="720"/>
        <w:jc w:val="both"/>
        <w:rPr>
          <w:rFonts w:ascii="Arial" w:hAnsi="Arial"/>
          <w:spacing w:val="-3"/>
          <w:sz w:val="22"/>
          <w:szCs w:val="22"/>
        </w:rPr>
      </w:pPr>
      <w:r w:rsidRPr="00525F90">
        <w:rPr>
          <w:rFonts w:ascii="Arial" w:hAnsi="Arial"/>
          <w:b/>
          <w:spacing w:val="-3"/>
          <w:sz w:val="22"/>
          <w:szCs w:val="22"/>
          <w:u w:val="single"/>
        </w:rPr>
        <w:t>INSURANCE</w:t>
      </w:r>
      <w:r w:rsidRPr="00525F90">
        <w:rPr>
          <w:rFonts w:ascii="Arial" w:hAnsi="Arial"/>
          <w:b/>
          <w:spacing w:val="-3"/>
          <w:sz w:val="22"/>
          <w:szCs w:val="22"/>
        </w:rPr>
        <w:t xml:space="preserve">:   </w:t>
      </w:r>
    </w:p>
    <w:p w:rsidR="00C25984" w:rsidRPr="006D3400" w:rsidRDefault="00C25984" w:rsidP="00C25984">
      <w:pPr>
        <w:tabs>
          <w:tab w:val="left" w:pos="1440"/>
          <w:tab w:val="left" w:pos="2016"/>
          <w:tab w:val="left" w:pos="2736"/>
        </w:tabs>
        <w:suppressAutoHyphens/>
        <w:spacing w:line="480" w:lineRule="auto"/>
        <w:ind w:left="720"/>
        <w:jc w:val="both"/>
        <w:rPr>
          <w:sz w:val="22"/>
          <w:szCs w:val="22"/>
        </w:rPr>
      </w:pPr>
      <w:r w:rsidRPr="006D3400">
        <w:rPr>
          <w:rFonts w:ascii="Arial" w:hAnsi="Arial"/>
          <w:bCs/>
          <w:spacing w:val="-3"/>
          <w:sz w:val="22"/>
          <w:szCs w:val="22"/>
        </w:rPr>
        <w:t xml:space="preserve">(a) </w:t>
      </w:r>
      <w:r w:rsidRPr="006D3400">
        <w:rPr>
          <w:rFonts w:ascii="Arial" w:hAnsi="Arial"/>
          <w:bCs/>
          <w:spacing w:val="-3"/>
          <w:sz w:val="22"/>
          <w:szCs w:val="22"/>
        </w:rPr>
        <w:tab/>
      </w:r>
      <w:r w:rsidRPr="00055E7C">
        <w:rPr>
          <w:rFonts w:ascii="Arial" w:hAnsi="Arial" w:cs="Arial"/>
          <w:snapToGrid w:val="0"/>
          <w:spacing w:val="-3"/>
          <w:sz w:val="22"/>
          <w:szCs w:val="22"/>
        </w:rPr>
        <w:t xml:space="preserve">Licensee shall, at its sole cost and expense, </w:t>
      </w:r>
      <w:r w:rsidRPr="00055E7C">
        <w:rPr>
          <w:rFonts w:ascii="Arial" w:hAnsi="Arial" w:cs="Arial"/>
          <w:sz w:val="22"/>
          <w:szCs w:val="22"/>
        </w:rPr>
        <w:t>obtain and maintain in full force and effect without interruption during the term of this License</w:t>
      </w:r>
      <w:r w:rsidR="00525F90">
        <w:rPr>
          <w:rFonts w:ascii="Arial" w:hAnsi="Arial" w:cs="Arial"/>
          <w:sz w:val="22"/>
          <w:szCs w:val="22"/>
        </w:rPr>
        <w:t xml:space="preserve"> Agreement</w:t>
      </w:r>
      <w:r w:rsidRPr="00055E7C">
        <w:rPr>
          <w:rFonts w:ascii="Arial" w:hAnsi="Arial" w:cs="Arial"/>
          <w:sz w:val="22"/>
          <w:szCs w:val="22"/>
        </w:rPr>
        <w:t>, the following types of insurance coverage, with minimum limits as set forth below:</w:t>
      </w:r>
      <w:r w:rsidRPr="006D3400">
        <w:rPr>
          <w:sz w:val="22"/>
          <w:szCs w:val="22"/>
        </w:rPr>
        <w:t xml:space="preserve">  </w:t>
      </w:r>
    </w:p>
    <w:p w:rsidR="00C25984" w:rsidRPr="006D3400" w:rsidRDefault="00C25984" w:rsidP="00C25984">
      <w:pPr>
        <w:numPr>
          <w:ilvl w:val="1"/>
          <w:numId w:val="2"/>
        </w:numPr>
        <w:tabs>
          <w:tab w:val="left" w:pos="-720"/>
          <w:tab w:val="left" w:pos="0"/>
        </w:tabs>
        <w:suppressAutoHyphens/>
        <w:spacing w:line="480" w:lineRule="auto"/>
        <w:jc w:val="both"/>
        <w:rPr>
          <w:rFonts w:ascii="Arial" w:hAnsi="Arial"/>
          <w:snapToGrid w:val="0"/>
          <w:spacing w:val="-3"/>
          <w:sz w:val="22"/>
          <w:szCs w:val="22"/>
        </w:rPr>
      </w:pPr>
      <w:r w:rsidRPr="006D3400">
        <w:rPr>
          <w:rFonts w:ascii="Arial" w:hAnsi="Arial"/>
          <w:snapToGrid w:val="0"/>
          <w:spacing w:val="-3"/>
          <w:sz w:val="22"/>
          <w:szCs w:val="22"/>
        </w:rPr>
        <w:t>Commercial General Liability covering liability arising from premises, operations, independent contractors, products-completed operations, personal and advertising injury, and blanket contractual liability - $1,000,000 each occurrence, $</w:t>
      </w:r>
      <w:r w:rsidR="00C47276">
        <w:rPr>
          <w:rFonts w:ascii="Arial" w:hAnsi="Arial"/>
          <w:snapToGrid w:val="0"/>
          <w:spacing w:val="-3"/>
          <w:sz w:val="22"/>
          <w:szCs w:val="22"/>
        </w:rPr>
        <w:t>2</w:t>
      </w:r>
      <w:r w:rsidRPr="006D3400">
        <w:rPr>
          <w:rFonts w:ascii="Arial" w:hAnsi="Arial"/>
          <w:snapToGrid w:val="0"/>
          <w:spacing w:val="-3"/>
          <w:sz w:val="22"/>
          <w:szCs w:val="22"/>
        </w:rPr>
        <w:t>,000,000 aggregate.</w:t>
      </w:r>
    </w:p>
    <w:p w:rsidR="00C25984" w:rsidRPr="006D3400" w:rsidRDefault="00C25984" w:rsidP="00C25984">
      <w:pPr>
        <w:pStyle w:val="BlockText"/>
        <w:ind w:left="1440" w:hanging="360"/>
        <w:rPr>
          <w:sz w:val="22"/>
          <w:szCs w:val="22"/>
        </w:rPr>
      </w:pPr>
      <w:r w:rsidRPr="006D3400">
        <w:rPr>
          <w:sz w:val="22"/>
          <w:szCs w:val="22"/>
        </w:rPr>
        <w:t>2.</w:t>
      </w:r>
      <w:r>
        <w:rPr>
          <w:sz w:val="22"/>
          <w:szCs w:val="22"/>
        </w:rPr>
        <w:tab/>
      </w:r>
      <w:r w:rsidRPr="006D3400">
        <w:rPr>
          <w:sz w:val="22"/>
          <w:szCs w:val="22"/>
        </w:rPr>
        <w:t>Business Automobile Liability covering all owned, hired, and non</w:t>
      </w:r>
      <w:r>
        <w:rPr>
          <w:sz w:val="22"/>
          <w:szCs w:val="22"/>
        </w:rPr>
        <w:t>-</w:t>
      </w:r>
      <w:r w:rsidRPr="006D3400">
        <w:rPr>
          <w:sz w:val="22"/>
          <w:szCs w:val="22"/>
        </w:rPr>
        <w:t>owned vehicles - $</w:t>
      </w:r>
      <w:r>
        <w:rPr>
          <w:sz w:val="22"/>
          <w:szCs w:val="22"/>
        </w:rPr>
        <w:t>5</w:t>
      </w:r>
      <w:r w:rsidRPr="006D3400">
        <w:rPr>
          <w:sz w:val="22"/>
          <w:szCs w:val="22"/>
        </w:rPr>
        <w:t>00,000 each occurrence, including all applicable statutory coverages.</w:t>
      </w:r>
    </w:p>
    <w:p w:rsidR="00C25984" w:rsidRPr="006D3400" w:rsidRDefault="00C25984" w:rsidP="00C25984">
      <w:pPr>
        <w:pStyle w:val="BlockText"/>
        <w:tabs>
          <w:tab w:val="left" w:pos="1440"/>
        </w:tabs>
        <w:ind w:left="1080"/>
        <w:rPr>
          <w:sz w:val="22"/>
          <w:szCs w:val="22"/>
        </w:rPr>
      </w:pPr>
      <w:r w:rsidRPr="006D3400">
        <w:rPr>
          <w:sz w:val="22"/>
          <w:szCs w:val="22"/>
        </w:rPr>
        <w:t>3.</w:t>
      </w:r>
      <w:r w:rsidRPr="006D3400">
        <w:rPr>
          <w:sz w:val="22"/>
          <w:szCs w:val="22"/>
        </w:rPr>
        <w:tab/>
        <w:t>Workers Compensation – statutory limits for all states of operation.</w:t>
      </w:r>
    </w:p>
    <w:p w:rsidR="00C25984" w:rsidRPr="006D3400" w:rsidRDefault="00C25984" w:rsidP="00C25984">
      <w:pPr>
        <w:pStyle w:val="BlockText"/>
        <w:numPr>
          <w:ilvl w:val="1"/>
          <w:numId w:val="3"/>
        </w:numPr>
        <w:rPr>
          <w:sz w:val="22"/>
          <w:szCs w:val="22"/>
        </w:rPr>
      </w:pPr>
      <w:r w:rsidRPr="006D3400">
        <w:rPr>
          <w:sz w:val="22"/>
          <w:szCs w:val="22"/>
        </w:rPr>
        <w:t>Employers Liability - $</w:t>
      </w:r>
      <w:r>
        <w:rPr>
          <w:sz w:val="22"/>
          <w:szCs w:val="22"/>
        </w:rPr>
        <w:t>5</w:t>
      </w:r>
      <w:r w:rsidRPr="006D3400">
        <w:rPr>
          <w:sz w:val="22"/>
          <w:szCs w:val="22"/>
        </w:rPr>
        <w:t>00,000 each employee for bodily injury by accident and $</w:t>
      </w:r>
      <w:r>
        <w:rPr>
          <w:sz w:val="22"/>
          <w:szCs w:val="22"/>
        </w:rPr>
        <w:t>5</w:t>
      </w:r>
      <w:r w:rsidRPr="006D3400">
        <w:rPr>
          <w:sz w:val="22"/>
          <w:szCs w:val="22"/>
        </w:rPr>
        <w:t>00,000 each employee for bodily injury by disease.</w:t>
      </w:r>
    </w:p>
    <w:p w:rsidR="00C25984" w:rsidRPr="006D3400" w:rsidRDefault="00C25984" w:rsidP="00C25984">
      <w:pPr>
        <w:pStyle w:val="BlockText"/>
        <w:tabs>
          <w:tab w:val="left" w:pos="1440"/>
        </w:tabs>
        <w:ind w:left="720"/>
        <w:rPr>
          <w:sz w:val="22"/>
          <w:szCs w:val="22"/>
        </w:rPr>
      </w:pPr>
      <w:r>
        <w:rPr>
          <w:sz w:val="22"/>
          <w:szCs w:val="22"/>
        </w:rPr>
        <w:t>(b)</w:t>
      </w:r>
      <w:r>
        <w:rPr>
          <w:sz w:val="22"/>
          <w:szCs w:val="22"/>
        </w:rPr>
        <w:tab/>
      </w:r>
      <w:r w:rsidRPr="006D3400">
        <w:rPr>
          <w:sz w:val="22"/>
          <w:szCs w:val="22"/>
        </w:rPr>
        <w:t>All policies of insurance procured by Licensee shall be written as primary policies; not contributing with or in excess of coverage that Licensor may carry.  If Licensee’s liability polic</w:t>
      </w:r>
      <w:r>
        <w:rPr>
          <w:sz w:val="22"/>
          <w:szCs w:val="22"/>
        </w:rPr>
        <w:t>y</w:t>
      </w:r>
      <w:r w:rsidRPr="006D3400">
        <w:rPr>
          <w:sz w:val="22"/>
          <w:szCs w:val="22"/>
        </w:rPr>
        <w:t xml:space="preserve"> do</w:t>
      </w:r>
      <w:r>
        <w:rPr>
          <w:sz w:val="22"/>
          <w:szCs w:val="22"/>
        </w:rPr>
        <w:t>es</w:t>
      </w:r>
      <w:r w:rsidRPr="006D3400">
        <w:rPr>
          <w:sz w:val="22"/>
          <w:szCs w:val="22"/>
        </w:rPr>
        <w:t xml:space="preserve"> not contain the standard separation of insureds provision, or a substantially similar clause, </w:t>
      </w:r>
      <w:r>
        <w:rPr>
          <w:sz w:val="22"/>
          <w:szCs w:val="22"/>
        </w:rPr>
        <w:t xml:space="preserve">it </w:t>
      </w:r>
      <w:r w:rsidRPr="006D3400">
        <w:rPr>
          <w:sz w:val="22"/>
          <w:szCs w:val="22"/>
        </w:rPr>
        <w:t xml:space="preserve">shall be endorsed to provide cross-liability coverage.  Licensee shall agree to waive </w:t>
      </w:r>
      <w:r>
        <w:rPr>
          <w:sz w:val="22"/>
          <w:szCs w:val="22"/>
        </w:rPr>
        <w:t xml:space="preserve">its </w:t>
      </w:r>
      <w:r w:rsidRPr="006D3400">
        <w:rPr>
          <w:sz w:val="22"/>
          <w:szCs w:val="22"/>
        </w:rPr>
        <w:t xml:space="preserve">insurer’s right of recovery under its policies.  Licensor shall be listed as an additional named insured on such policies (except Workers Compensation and Employers Liability) and at </w:t>
      </w:r>
      <w:r w:rsidRPr="006D3400">
        <w:rPr>
          <w:sz w:val="22"/>
          <w:szCs w:val="22"/>
        </w:rPr>
        <w:lastRenderedPageBreak/>
        <w:t>Licensor’s request Licensee shall provide Licensor with certificates of insurance evidencing compliance with the limits, insurance requirements and waiver of subrogation set forth above.  Such certificates shall be in a form acceptable to, and underwritten by an insurance company reasonably satisfactory to Licensor and with an A.M. Best Company rating of A- or above.  By requiring insurance herein, Licensor does not represent that coverage and limits will necessarily b</w:t>
      </w:r>
      <w:r>
        <w:rPr>
          <w:sz w:val="22"/>
          <w:szCs w:val="22"/>
        </w:rPr>
        <w:t>e adequate to protect Licensee or</w:t>
      </w:r>
      <w:r w:rsidRPr="006D3400">
        <w:rPr>
          <w:sz w:val="22"/>
          <w:szCs w:val="22"/>
        </w:rPr>
        <w:t xml:space="preserve"> Licensor.  The purchase of appropriate insurance coverage by Licensee or the furnishing of certificates of insurance shall not release Licensee from </w:t>
      </w:r>
      <w:r>
        <w:rPr>
          <w:sz w:val="22"/>
          <w:szCs w:val="22"/>
        </w:rPr>
        <w:t xml:space="preserve">its </w:t>
      </w:r>
      <w:r w:rsidRPr="006D3400">
        <w:rPr>
          <w:sz w:val="22"/>
          <w:szCs w:val="22"/>
        </w:rPr>
        <w:t>obligations or liabilities under this Agreement.  The insurer under such policy shall agree not to cancel, materially change, or fail to renew the coverage provided by such policy, without first giving Licensor ten (10) days advance written notice.</w:t>
      </w:r>
    </w:p>
    <w:p w:rsidR="00C25984" w:rsidRPr="00525F90" w:rsidRDefault="00C25984" w:rsidP="00525F90">
      <w:pPr>
        <w:pStyle w:val="ListParagraph"/>
        <w:numPr>
          <w:ilvl w:val="0"/>
          <w:numId w:val="1"/>
        </w:numPr>
        <w:tabs>
          <w:tab w:val="left" w:pos="720"/>
          <w:tab w:val="left" w:pos="1296"/>
          <w:tab w:val="left" w:pos="2016"/>
          <w:tab w:val="left" w:pos="2736"/>
        </w:tabs>
        <w:suppressAutoHyphens/>
        <w:spacing w:line="480" w:lineRule="auto"/>
        <w:ind w:hanging="720"/>
        <w:jc w:val="both"/>
        <w:rPr>
          <w:rFonts w:ascii="Arial" w:hAnsi="Arial"/>
          <w:spacing w:val="-3"/>
          <w:sz w:val="22"/>
          <w:szCs w:val="22"/>
        </w:rPr>
      </w:pPr>
      <w:r w:rsidRPr="00525F90">
        <w:rPr>
          <w:rFonts w:ascii="Arial" w:hAnsi="Arial"/>
          <w:b/>
          <w:spacing w:val="-3"/>
          <w:sz w:val="22"/>
          <w:szCs w:val="22"/>
          <w:u w:val="single"/>
        </w:rPr>
        <w:t>INDEMNIFICATION</w:t>
      </w:r>
      <w:r w:rsidRPr="00525F90">
        <w:rPr>
          <w:rFonts w:ascii="Arial" w:hAnsi="Arial"/>
          <w:b/>
          <w:spacing w:val="-3"/>
          <w:sz w:val="22"/>
          <w:szCs w:val="22"/>
        </w:rPr>
        <w:t>:</w:t>
      </w:r>
      <w:r w:rsidRPr="00525F90">
        <w:rPr>
          <w:rFonts w:ascii="Arial" w:hAnsi="Arial"/>
          <w:spacing w:val="-3"/>
          <w:sz w:val="22"/>
          <w:szCs w:val="22"/>
        </w:rPr>
        <w:t xml:space="preserve">  </w:t>
      </w:r>
      <w:r w:rsidR="007401DB">
        <w:rPr>
          <w:rFonts w:ascii="Arial" w:hAnsi="Arial"/>
          <w:spacing w:val="-3"/>
          <w:sz w:val="22"/>
          <w:szCs w:val="22"/>
        </w:rPr>
        <w:t xml:space="preserve">To the extent permitted by law, </w:t>
      </w:r>
      <w:r w:rsidRPr="00525F90">
        <w:rPr>
          <w:rFonts w:ascii="Arial" w:hAnsi="Arial"/>
          <w:spacing w:val="-3"/>
          <w:sz w:val="22"/>
          <w:szCs w:val="22"/>
        </w:rPr>
        <w:t xml:space="preserve">Licensee shall defend, indemnify, protect, and hold harmless  Licensor, its officers, directors, agents, representatives and employees from and against any and all claims, demands, actions, suits, damages, liabilities, costs, and expenses, including reasonable attorneys' fees and disbursements that: (i) arise from or are in connection with the License granted hereunder for the License Area or any portion thereof; (ii) arise from or are in connection with any act or omission of Licensee or Licensee's agents, employees,  licensees, invitees, or others; (iii) result from any default of this License Agreement or any provision hereof by Licensee; or (iv) result from the presence of Licensee's agents’, employees’,  licensees’, or invitees’ property or equipment on the License Area; all regardless of whether such claims are asserted or incurred before, during, or after the term of this License Agreement.  Licensee's obligations under this Paragraph shall survive the expiration of this License Agreement.  Licensee’s indemnification of Licensor includes any and all costs and expenses incurred in connection with the enforcement of this </w:t>
      </w:r>
      <w:r w:rsidR="007401DB">
        <w:rPr>
          <w:rFonts w:ascii="Arial" w:hAnsi="Arial"/>
          <w:spacing w:val="-3"/>
          <w:sz w:val="22"/>
          <w:szCs w:val="22"/>
        </w:rPr>
        <w:t>Paragraph</w:t>
      </w:r>
      <w:r w:rsidRPr="00525F90">
        <w:rPr>
          <w:rFonts w:ascii="Arial" w:hAnsi="Arial"/>
          <w:spacing w:val="-3"/>
          <w:sz w:val="22"/>
          <w:szCs w:val="22"/>
        </w:rPr>
        <w:t xml:space="preserve">. </w:t>
      </w:r>
    </w:p>
    <w:p w:rsidR="00C25984" w:rsidRPr="00CF3E7D" w:rsidRDefault="00C25984" w:rsidP="00CF3E7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CF3E7D">
        <w:rPr>
          <w:rFonts w:ascii="Arial" w:hAnsi="Arial"/>
          <w:b/>
          <w:spacing w:val="-3"/>
          <w:sz w:val="22"/>
          <w:szCs w:val="22"/>
          <w:u w:val="single"/>
        </w:rPr>
        <w:t>VACATION OF PREMISES</w:t>
      </w:r>
      <w:r w:rsidRPr="00CF3E7D">
        <w:rPr>
          <w:rFonts w:ascii="Arial" w:hAnsi="Arial"/>
          <w:b/>
          <w:spacing w:val="-3"/>
          <w:sz w:val="22"/>
          <w:szCs w:val="22"/>
        </w:rPr>
        <w:t>:</w:t>
      </w:r>
      <w:r w:rsidRPr="00CF3E7D">
        <w:rPr>
          <w:rFonts w:ascii="Arial" w:hAnsi="Arial"/>
          <w:spacing w:val="-3"/>
          <w:sz w:val="22"/>
          <w:szCs w:val="22"/>
        </w:rPr>
        <w:t xml:space="preserve">  Upon termination of this License Agreement, Licensee shall be responsible for (i) the general cleaning of the License Area, (ii) the disposal of trash </w:t>
      </w:r>
      <w:r w:rsidRPr="00CF3E7D">
        <w:rPr>
          <w:rFonts w:ascii="Arial" w:hAnsi="Arial"/>
          <w:spacing w:val="-3"/>
          <w:sz w:val="22"/>
          <w:szCs w:val="22"/>
        </w:rPr>
        <w:lastRenderedPageBreak/>
        <w:t>generated in the License Area, (iii) restoration of the License Area to the condition it was in immediately prior to the then current term of the License, and (iv) the removal of its personal property from the License Area.</w:t>
      </w:r>
    </w:p>
    <w:p w:rsidR="00C25984" w:rsidRPr="00CF3E7D" w:rsidRDefault="00C25984" w:rsidP="00CF3E7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CF3E7D">
        <w:rPr>
          <w:rFonts w:ascii="Arial" w:hAnsi="Arial"/>
          <w:b/>
          <w:spacing w:val="-3"/>
          <w:sz w:val="22"/>
          <w:szCs w:val="22"/>
          <w:u w:val="single"/>
        </w:rPr>
        <w:t>WASTE OR NUISANCE</w:t>
      </w:r>
      <w:r w:rsidRPr="00CF3E7D">
        <w:rPr>
          <w:rFonts w:ascii="Arial" w:hAnsi="Arial"/>
          <w:b/>
          <w:spacing w:val="-3"/>
          <w:sz w:val="22"/>
          <w:szCs w:val="22"/>
        </w:rPr>
        <w:t>:</w:t>
      </w:r>
      <w:r w:rsidRPr="00CF3E7D">
        <w:rPr>
          <w:rFonts w:ascii="Arial" w:hAnsi="Arial"/>
          <w:spacing w:val="-3"/>
          <w:sz w:val="22"/>
          <w:szCs w:val="22"/>
        </w:rPr>
        <w:t xml:space="preserve">  Licensee shall not commit or suffer to be committed any waste or nuisance upon the License Area.  Licensee shall take such action as may be necessary to prevent or terminate any such nuisance or waste arising out of Licensee's use of the License Area, including, without limitation, any nuisance created by Licensee’s agents, employees, contractors, subcontractors, licensees and invitees.</w:t>
      </w:r>
    </w:p>
    <w:p w:rsidR="003E11F4" w:rsidRPr="00CF3E7D" w:rsidRDefault="003E11F4" w:rsidP="00CF3E7D">
      <w:pPr>
        <w:pStyle w:val="ListParagraph"/>
        <w:numPr>
          <w:ilvl w:val="0"/>
          <w:numId w:val="1"/>
        </w:numPr>
        <w:tabs>
          <w:tab w:val="center" w:pos="0"/>
        </w:tabs>
        <w:suppressAutoHyphens/>
        <w:spacing w:line="480" w:lineRule="auto"/>
        <w:ind w:hanging="720"/>
        <w:jc w:val="both"/>
        <w:rPr>
          <w:rFonts w:ascii="Arial" w:hAnsi="Arial"/>
          <w:spacing w:val="-2"/>
          <w:sz w:val="22"/>
          <w:szCs w:val="22"/>
        </w:rPr>
      </w:pPr>
      <w:r w:rsidRPr="00CF3E7D">
        <w:rPr>
          <w:rFonts w:ascii="Arial" w:hAnsi="Arial"/>
          <w:b/>
          <w:spacing w:val="-3"/>
          <w:sz w:val="22"/>
          <w:szCs w:val="22"/>
          <w:u w:val="single"/>
        </w:rPr>
        <w:t>DEFAULT</w:t>
      </w:r>
      <w:r w:rsidRPr="00CF3E7D">
        <w:rPr>
          <w:rFonts w:ascii="Arial" w:hAnsi="Arial"/>
          <w:b/>
          <w:spacing w:val="-3"/>
          <w:sz w:val="22"/>
          <w:szCs w:val="22"/>
        </w:rPr>
        <w:t>:</w:t>
      </w:r>
      <w:r w:rsidRPr="00CF3E7D">
        <w:rPr>
          <w:rFonts w:ascii="Arial" w:hAnsi="Arial"/>
          <w:spacing w:val="-3"/>
          <w:sz w:val="22"/>
          <w:szCs w:val="22"/>
        </w:rPr>
        <w:t xml:space="preserve">  If Licensee fails to observe or perform any of its obligations under this License Agreement, then Licensee shall be in default under this License Agreement, and Licensor may, at its option, exercise one or more of the following remedies:</w:t>
      </w:r>
    </w:p>
    <w:p w:rsidR="00D97FB7" w:rsidRPr="006D3400" w:rsidRDefault="00D97FB7" w:rsidP="00D97FB7">
      <w:pPr>
        <w:tabs>
          <w:tab w:val="left" w:pos="-720"/>
          <w:tab w:val="left" w:pos="0"/>
        </w:tabs>
        <w:suppressAutoHyphens/>
        <w:spacing w:line="480" w:lineRule="auto"/>
        <w:ind w:left="1440" w:hanging="1440"/>
        <w:jc w:val="both"/>
        <w:rPr>
          <w:rFonts w:ascii="Arial" w:hAnsi="Arial"/>
          <w:spacing w:val="-3"/>
          <w:sz w:val="22"/>
          <w:szCs w:val="22"/>
        </w:rPr>
      </w:pPr>
      <w:r w:rsidRPr="00D97FB7">
        <w:rPr>
          <w:rFonts w:ascii="Arial" w:hAnsi="Arial"/>
          <w:spacing w:val="-3"/>
          <w:sz w:val="22"/>
          <w:szCs w:val="22"/>
        </w:rPr>
        <w:tab/>
      </w:r>
      <w:r w:rsidRPr="006D3400">
        <w:rPr>
          <w:rFonts w:ascii="Arial" w:hAnsi="Arial"/>
          <w:spacing w:val="-3"/>
          <w:sz w:val="22"/>
          <w:szCs w:val="22"/>
        </w:rPr>
        <w:t>(a)</w:t>
      </w:r>
      <w:r w:rsidRPr="006D3400">
        <w:rPr>
          <w:rFonts w:ascii="Arial" w:hAnsi="Arial"/>
          <w:spacing w:val="-3"/>
          <w:sz w:val="22"/>
          <w:szCs w:val="22"/>
        </w:rPr>
        <w:tab/>
      </w:r>
      <w:r w:rsidR="006054DB">
        <w:rPr>
          <w:rFonts w:ascii="Arial" w:hAnsi="Arial"/>
          <w:spacing w:val="-3"/>
          <w:sz w:val="22"/>
          <w:szCs w:val="22"/>
        </w:rPr>
        <w:t xml:space="preserve">After contacting and conferring with Licensee to resolve the nonperformance, </w:t>
      </w:r>
      <w:r w:rsidRPr="006D3400">
        <w:rPr>
          <w:rFonts w:ascii="Arial" w:hAnsi="Arial"/>
          <w:spacing w:val="-3"/>
          <w:sz w:val="22"/>
          <w:szCs w:val="22"/>
        </w:rPr>
        <w:t>declare this License Agreement terminated;</w:t>
      </w:r>
    </w:p>
    <w:p w:rsidR="00D97FB7" w:rsidRPr="006D3400" w:rsidRDefault="00D97FB7" w:rsidP="00D97FB7">
      <w:pPr>
        <w:tabs>
          <w:tab w:val="left" w:pos="-720"/>
          <w:tab w:val="left" w:pos="0"/>
        </w:tabs>
        <w:suppressAutoHyphens/>
        <w:spacing w:line="480" w:lineRule="auto"/>
        <w:ind w:left="1440" w:hanging="1440"/>
        <w:jc w:val="both"/>
        <w:rPr>
          <w:rFonts w:ascii="Arial" w:hAnsi="Arial"/>
          <w:spacing w:val="-3"/>
          <w:sz w:val="22"/>
          <w:szCs w:val="22"/>
        </w:rPr>
      </w:pPr>
      <w:r w:rsidRPr="006D3400">
        <w:rPr>
          <w:rFonts w:ascii="Arial" w:hAnsi="Arial"/>
          <w:spacing w:val="-3"/>
          <w:sz w:val="22"/>
          <w:szCs w:val="22"/>
        </w:rPr>
        <w:tab/>
        <w:t xml:space="preserve">(b) </w:t>
      </w:r>
      <w:r w:rsidRPr="006D3400">
        <w:rPr>
          <w:rFonts w:ascii="Arial" w:hAnsi="Arial"/>
          <w:spacing w:val="-3"/>
          <w:sz w:val="22"/>
          <w:szCs w:val="22"/>
        </w:rPr>
        <w:tab/>
        <w:t>Obtain specific performance of the covenants and obligations of Licensee under this License Agreement; or</w:t>
      </w:r>
    </w:p>
    <w:p w:rsidR="00D97FB7" w:rsidRDefault="00D97FB7" w:rsidP="00D97FB7">
      <w:pPr>
        <w:tabs>
          <w:tab w:val="left" w:pos="-720"/>
          <w:tab w:val="left" w:pos="0"/>
        </w:tabs>
        <w:suppressAutoHyphens/>
        <w:spacing w:line="480" w:lineRule="auto"/>
        <w:ind w:left="1440" w:hanging="1440"/>
        <w:jc w:val="both"/>
        <w:rPr>
          <w:rFonts w:ascii="Arial" w:hAnsi="Arial"/>
          <w:spacing w:val="-3"/>
          <w:sz w:val="22"/>
          <w:szCs w:val="22"/>
        </w:rPr>
      </w:pPr>
      <w:r w:rsidRPr="006D3400">
        <w:rPr>
          <w:rFonts w:ascii="Arial" w:hAnsi="Arial"/>
          <w:spacing w:val="-3"/>
          <w:sz w:val="22"/>
          <w:szCs w:val="22"/>
        </w:rPr>
        <w:tab/>
        <w:t>(c)</w:t>
      </w:r>
      <w:r w:rsidRPr="006D3400">
        <w:rPr>
          <w:rFonts w:ascii="Arial" w:hAnsi="Arial"/>
          <w:spacing w:val="-3"/>
          <w:sz w:val="22"/>
          <w:szCs w:val="22"/>
        </w:rPr>
        <w:tab/>
        <w:t>Perform such obligation on behalf of Licensee in which event the costs and expenses paid or incurred by Licensor in performing Licensee’s obligations shall be immediately due and payable to Licensor following receipt of Licensor’s invoice.</w:t>
      </w:r>
    </w:p>
    <w:p w:rsidR="003E11F4" w:rsidRPr="00B02E85" w:rsidRDefault="003E11F4" w:rsidP="00B02E85">
      <w:pPr>
        <w:pStyle w:val="ListParagraph"/>
        <w:numPr>
          <w:ilvl w:val="0"/>
          <w:numId w:val="1"/>
        </w:numPr>
        <w:tabs>
          <w:tab w:val="center" w:pos="0"/>
        </w:tabs>
        <w:suppressAutoHyphens/>
        <w:spacing w:line="480" w:lineRule="auto"/>
        <w:ind w:hanging="720"/>
        <w:jc w:val="both"/>
        <w:rPr>
          <w:rFonts w:ascii="Arial" w:hAnsi="Arial"/>
          <w:spacing w:val="-2"/>
          <w:sz w:val="22"/>
          <w:szCs w:val="22"/>
        </w:rPr>
      </w:pPr>
      <w:r w:rsidRPr="00B02E85">
        <w:rPr>
          <w:rFonts w:ascii="Arial" w:hAnsi="Arial"/>
          <w:b/>
          <w:spacing w:val="-2"/>
          <w:sz w:val="22"/>
          <w:szCs w:val="22"/>
          <w:u w:val="single"/>
        </w:rPr>
        <w:t>NATURE OF LICENSE</w:t>
      </w:r>
      <w:r w:rsidRPr="00B02E85">
        <w:rPr>
          <w:rFonts w:ascii="Arial" w:hAnsi="Arial"/>
          <w:b/>
          <w:spacing w:val="-3"/>
          <w:sz w:val="22"/>
          <w:szCs w:val="22"/>
        </w:rPr>
        <w:t>:</w:t>
      </w:r>
      <w:r w:rsidRPr="00B02E85">
        <w:rPr>
          <w:rFonts w:ascii="Arial" w:hAnsi="Arial"/>
          <w:spacing w:val="-3"/>
          <w:sz w:val="22"/>
          <w:szCs w:val="22"/>
        </w:rPr>
        <w:t xml:space="preserve">  </w:t>
      </w:r>
      <w:r w:rsidRPr="00B02E85">
        <w:rPr>
          <w:rFonts w:ascii="Arial" w:hAnsi="Arial"/>
          <w:spacing w:val="-2"/>
          <w:sz w:val="22"/>
          <w:szCs w:val="22"/>
        </w:rPr>
        <w:t>No legal title, easement or other possessory interest in real estate, including any leasehold interest in the licensed premises, or any appurtenances thereto, shall be created or deemed or construed to have been created or vested in Licensee by anything contained in this License Agreement.</w:t>
      </w:r>
    </w:p>
    <w:p w:rsidR="003E11F4" w:rsidRPr="00D958CE" w:rsidRDefault="003E11F4" w:rsidP="00D958CE">
      <w:pPr>
        <w:pStyle w:val="ListParagraph"/>
        <w:numPr>
          <w:ilvl w:val="0"/>
          <w:numId w:val="1"/>
        </w:numPr>
        <w:spacing w:line="480" w:lineRule="auto"/>
        <w:ind w:hanging="720"/>
        <w:rPr>
          <w:rFonts w:ascii="Arial" w:hAnsi="Arial"/>
          <w:spacing w:val="-3"/>
          <w:sz w:val="22"/>
          <w:szCs w:val="22"/>
        </w:rPr>
      </w:pPr>
      <w:r w:rsidRPr="00B02E85">
        <w:rPr>
          <w:rFonts w:ascii="Arial" w:hAnsi="Arial"/>
          <w:b/>
          <w:spacing w:val="-3"/>
          <w:sz w:val="22"/>
          <w:szCs w:val="22"/>
          <w:u w:val="single"/>
        </w:rPr>
        <w:t>GOVERNING LAW</w:t>
      </w:r>
      <w:r w:rsidRPr="00B02E85">
        <w:rPr>
          <w:rFonts w:ascii="Arial" w:hAnsi="Arial"/>
          <w:b/>
          <w:spacing w:val="-3"/>
          <w:sz w:val="22"/>
          <w:szCs w:val="22"/>
        </w:rPr>
        <w:t>:</w:t>
      </w:r>
      <w:r w:rsidRPr="00B02E85">
        <w:rPr>
          <w:rFonts w:ascii="Arial" w:hAnsi="Arial"/>
          <w:spacing w:val="-3"/>
          <w:sz w:val="22"/>
          <w:szCs w:val="22"/>
        </w:rPr>
        <w:t xml:space="preserve">  </w:t>
      </w:r>
      <w:r w:rsidR="00D958CE" w:rsidRPr="00D958CE">
        <w:rPr>
          <w:rFonts w:ascii="Arial" w:hAnsi="Arial"/>
          <w:spacing w:val="-3"/>
          <w:sz w:val="22"/>
          <w:szCs w:val="22"/>
        </w:rPr>
        <w:t xml:space="preserve">All matters arising out of or related to this </w:t>
      </w:r>
      <w:r w:rsidR="00D958CE">
        <w:rPr>
          <w:rFonts w:ascii="Arial" w:hAnsi="Arial"/>
          <w:spacing w:val="-3"/>
          <w:sz w:val="22"/>
          <w:szCs w:val="22"/>
        </w:rPr>
        <w:t xml:space="preserve">License </w:t>
      </w:r>
      <w:r w:rsidR="00D958CE" w:rsidRPr="00D958CE">
        <w:rPr>
          <w:rFonts w:ascii="Arial" w:hAnsi="Arial"/>
          <w:spacing w:val="-3"/>
          <w:sz w:val="22"/>
          <w:szCs w:val="22"/>
        </w:rPr>
        <w:t>Agreement shall be governed by and construed under the laws of the State of Michigan without regard for principles of choice of law and shall be brought in a court of subject matter jurisdiction within the state of Michigan. Any claims, demands, or a</w:t>
      </w:r>
      <w:r w:rsidR="00D958CE">
        <w:rPr>
          <w:rFonts w:ascii="Arial" w:hAnsi="Arial"/>
          <w:spacing w:val="-3"/>
          <w:sz w:val="22"/>
          <w:szCs w:val="22"/>
        </w:rPr>
        <w:t>ctions asserted against Licensor</w:t>
      </w:r>
      <w:r w:rsidR="00D958CE" w:rsidRPr="00D958CE">
        <w:rPr>
          <w:rFonts w:ascii="Arial" w:hAnsi="Arial"/>
          <w:spacing w:val="-3"/>
          <w:sz w:val="22"/>
          <w:szCs w:val="22"/>
        </w:rPr>
        <w:t xml:space="preserve"> for </w:t>
      </w:r>
      <w:r w:rsidR="00D958CE" w:rsidRPr="00D958CE">
        <w:rPr>
          <w:rFonts w:ascii="Arial" w:hAnsi="Arial"/>
          <w:spacing w:val="-3"/>
          <w:sz w:val="22"/>
          <w:szCs w:val="22"/>
        </w:rPr>
        <w:lastRenderedPageBreak/>
        <w:t xml:space="preserve">damages shall be brought in the </w:t>
      </w:r>
      <w:r w:rsidR="00D958CE">
        <w:rPr>
          <w:rFonts w:ascii="Arial" w:hAnsi="Arial"/>
          <w:spacing w:val="-3"/>
          <w:sz w:val="22"/>
          <w:szCs w:val="22"/>
        </w:rPr>
        <w:t>Michigan Court of Claims.  The p</w:t>
      </w:r>
      <w:r w:rsidR="00D958CE" w:rsidRPr="00D958CE">
        <w:rPr>
          <w:rFonts w:ascii="Arial" w:hAnsi="Arial"/>
          <w:spacing w:val="-3"/>
          <w:sz w:val="22"/>
          <w:szCs w:val="22"/>
        </w:rPr>
        <w:t xml:space="preserve">arties and their successors and assigns consent to the jurisdiction of the courts of or within the state of Michigan with respect to any other claims arising under this </w:t>
      </w:r>
      <w:r w:rsidR="00D958CE">
        <w:rPr>
          <w:rFonts w:ascii="Arial" w:hAnsi="Arial"/>
          <w:spacing w:val="-3"/>
          <w:sz w:val="22"/>
          <w:szCs w:val="22"/>
        </w:rPr>
        <w:t xml:space="preserve">License </w:t>
      </w:r>
      <w:r w:rsidR="00D958CE" w:rsidRPr="00D958CE">
        <w:rPr>
          <w:rFonts w:ascii="Arial" w:hAnsi="Arial"/>
          <w:spacing w:val="-3"/>
          <w:sz w:val="22"/>
          <w:szCs w:val="22"/>
        </w:rPr>
        <w:t>Agreement.</w:t>
      </w:r>
    </w:p>
    <w:p w:rsidR="003E11F4" w:rsidRPr="00B02E85" w:rsidRDefault="003E11F4" w:rsidP="00B02E85">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B02E85">
        <w:rPr>
          <w:rFonts w:ascii="Arial" w:hAnsi="Arial"/>
          <w:b/>
          <w:spacing w:val="-3"/>
          <w:sz w:val="22"/>
          <w:szCs w:val="22"/>
          <w:u w:val="single"/>
        </w:rPr>
        <w:t>NOTICES</w:t>
      </w:r>
      <w:r w:rsidRPr="00B02E85">
        <w:rPr>
          <w:rFonts w:ascii="Arial" w:hAnsi="Arial"/>
          <w:b/>
          <w:spacing w:val="-3"/>
          <w:sz w:val="22"/>
          <w:szCs w:val="22"/>
        </w:rPr>
        <w:t>:</w:t>
      </w:r>
      <w:r w:rsidRPr="00B02E85">
        <w:rPr>
          <w:rFonts w:ascii="Arial" w:hAnsi="Arial"/>
          <w:spacing w:val="-3"/>
          <w:sz w:val="22"/>
          <w:szCs w:val="22"/>
        </w:rPr>
        <w:t xml:space="preserve">  All notices or other communications provided for under this License Agreement shall be in writing, signed by the party giving the same, and shall be deemed properly given and received (i) when actually delivered and received, if personally delivered; or (ii) three (3) business days after being mailed, if sent by registered or certified mail, postage prepaid, return receipt requested; or (iii) one (1) business day after being sent by overnight delivery service, all to the following addresses:</w:t>
      </w:r>
    </w:p>
    <w:p w:rsidR="003E11F4" w:rsidRPr="006D3400" w:rsidRDefault="003E11F4">
      <w:pPr>
        <w:tabs>
          <w:tab w:val="left" w:pos="-720"/>
          <w:tab w:val="left" w:pos="0"/>
        </w:tabs>
        <w:suppressAutoHyphens/>
        <w:spacing w:line="360" w:lineRule="auto"/>
        <w:ind w:left="720" w:hanging="720"/>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t>If to Licensor:</w:t>
      </w:r>
      <w:r w:rsidRPr="006D3400">
        <w:rPr>
          <w:rFonts w:ascii="Arial" w:hAnsi="Arial"/>
          <w:spacing w:val="-3"/>
          <w:sz w:val="22"/>
          <w:szCs w:val="22"/>
        </w:rPr>
        <w:tab/>
      </w:r>
      <w:r w:rsidR="00E63FE0">
        <w:rPr>
          <w:rFonts w:ascii="Arial" w:hAnsi="Arial"/>
          <w:spacing w:val="-3"/>
          <w:sz w:val="22"/>
          <w:szCs w:val="22"/>
        </w:rPr>
        <w:tab/>
        <w:t>The University of Michigan</w:t>
      </w:r>
    </w:p>
    <w:p w:rsidR="003E11F4" w:rsidRPr="006D3400" w:rsidRDefault="003E11F4">
      <w:pPr>
        <w:tabs>
          <w:tab w:val="left" w:pos="-720"/>
          <w:tab w:val="left" w:pos="0"/>
        </w:tabs>
        <w:suppressAutoHyphens/>
        <w:spacing w:line="360" w:lineRule="auto"/>
        <w:ind w:left="720" w:hanging="720"/>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00E63FE0">
        <w:rPr>
          <w:rFonts w:ascii="Arial" w:hAnsi="Arial"/>
          <w:spacing w:val="-3"/>
          <w:sz w:val="22"/>
          <w:szCs w:val="22"/>
        </w:rPr>
        <w:t>AEC</w:t>
      </w:r>
      <w:r w:rsidR="000F78F8">
        <w:rPr>
          <w:rFonts w:ascii="Arial" w:hAnsi="Arial"/>
          <w:spacing w:val="-3"/>
          <w:sz w:val="22"/>
          <w:szCs w:val="22"/>
        </w:rPr>
        <w:t xml:space="preserve"> – Real Estate Office</w:t>
      </w:r>
    </w:p>
    <w:p w:rsidR="003E11F4" w:rsidRDefault="003E11F4">
      <w:pPr>
        <w:tabs>
          <w:tab w:val="left" w:pos="-720"/>
          <w:tab w:val="left" w:pos="0"/>
        </w:tabs>
        <w:suppressAutoHyphens/>
        <w:spacing w:line="360" w:lineRule="auto"/>
        <w:ind w:left="720" w:hanging="720"/>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00E63FE0">
        <w:rPr>
          <w:rFonts w:ascii="Arial" w:hAnsi="Arial"/>
          <w:spacing w:val="-3"/>
          <w:sz w:val="22"/>
          <w:szCs w:val="22"/>
        </w:rPr>
        <w:t>326 E. Hoover</w:t>
      </w:r>
      <w:r w:rsidR="000F78F8">
        <w:rPr>
          <w:rFonts w:ascii="Arial" w:hAnsi="Arial"/>
          <w:spacing w:val="-3"/>
          <w:sz w:val="22"/>
          <w:szCs w:val="22"/>
        </w:rPr>
        <w:t xml:space="preserve"> Street</w:t>
      </w:r>
    </w:p>
    <w:p w:rsidR="00E63FE0" w:rsidRPr="006D3400" w:rsidRDefault="000F78F8">
      <w:pPr>
        <w:tabs>
          <w:tab w:val="left" w:pos="-720"/>
          <w:tab w:val="left" w:pos="0"/>
        </w:tabs>
        <w:suppressAutoHyphens/>
        <w:spacing w:line="360" w:lineRule="auto"/>
        <w:ind w:left="720" w:hanging="720"/>
        <w:jc w:val="both"/>
        <w:rPr>
          <w:rFonts w:ascii="Arial" w:hAnsi="Arial"/>
          <w:spacing w:val="-3"/>
          <w:sz w:val="22"/>
          <w:szCs w:val="22"/>
        </w:rPr>
      </w:pPr>
      <w:r>
        <w:rPr>
          <w:rFonts w:ascii="Arial" w:hAnsi="Arial"/>
          <w:spacing w:val="-3"/>
          <w:sz w:val="22"/>
          <w:szCs w:val="22"/>
        </w:rPr>
        <w:tab/>
      </w:r>
      <w:r>
        <w:rPr>
          <w:rFonts w:ascii="Arial" w:hAnsi="Arial"/>
          <w:spacing w:val="-3"/>
          <w:sz w:val="22"/>
          <w:szCs w:val="22"/>
        </w:rPr>
        <w:tab/>
      </w:r>
      <w:r>
        <w:rPr>
          <w:rFonts w:ascii="Arial" w:hAnsi="Arial"/>
          <w:spacing w:val="-3"/>
          <w:sz w:val="22"/>
          <w:szCs w:val="22"/>
        </w:rPr>
        <w:tab/>
      </w:r>
      <w:r>
        <w:rPr>
          <w:rFonts w:ascii="Arial" w:hAnsi="Arial"/>
          <w:spacing w:val="-3"/>
          <w:sz w:val="22"/>
          <w:szCs w:val="22"/>
        </w:rPr>
        <w:tab/>
      </w:r>
      <w:r>
        <w:rPr>
          <w:rFonts w:ascii="Arial" w:hAnsi="Arial"/>
          <w:spacing w:val="-3"/>
          <w:sz w:val="22"/>
          <w:szCs w:val="22"/>
        </w:rPr>
        <w:tab/>
        <w:t>Ann Arbor, MI 48109-1002</w:t>
      </w:r>
    </w:p>
    <w:p w:rsidR="003E11F4" w:rsidRPr="006D3400" w:rsidRDefault="003E11F4">
      <w:pPr>
        <w:tabs>
          <w:tab w:val="left" w:pos="-720"/>
          <w:tab w:val="left" w:pos="0"/>
        </w:tabs>
        <w:suppressAutoHyphens/>
        <w:spacing w:line="360" w:lineRule="auto"/>
        <w:ind w:left="720" w:hanging="720"/>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t xml:space="preserve">Attention: </w:t>
      </w:r>
      <w:r w:rsidR="00B70528">
        <w:rPr>
          <w:rFonts w:ascii="Arial" w:hAnsi="Arial"/>
          <w:spacing w:val="-3"/>
          <w:sz w:val="22"/>
          <w:szCs w:val="22"/>
        </w:rPr>
        <w:t xml:space="preserve">Executive </w:t>
      </w:r>
      <w:r w:rsidRPr="006D3400">
        <w:rPr>
          <w:rFonts w:ascii="Arial" w:hAnsi="Arial"/>
          <w:spacing w:val="-3"/>
          <w:sz w:val="22"/>
          <w:szCs w:val="22"/>
        </w:rPr>
        <w:t>Director of Real Estate</w:t>
      </w:r>
      <w:r w:rsidRPr="006D3400">
        <w:rPr>
          <w:rFonts w:ascii="Arial" w:hAnsi="Arial"/>
          <w:spacing w:val="-3"/>
          <w:sz w:val="22"/>
          <w:szCs w:val="22"/>
        </w:rPr>
        <w:tab/>
      </w:r>
      <w:r w:rsidRPr="006D3400">
        <w:rPr>
          <w:rFonts w:ascii="Arial" w:hAnsi="Arial"/>
          <w:spacing w:val="-3"/>
          <w:sz w:val="22"/>
          <w:szCs w:val="22"/>
        </w:rPr>
        <w:tab/>
      </w:r>
    </w:p>
    <w:p w:rsidR="003E11F4" w:rsidRPr="006D3400" w:rsidRDefault="003E11F4">
      <w:pPr>
        <w:tabs>
          <w:tab w:val="left" w:pos="-720"/>
          <w:tab w:val="left" w:pos="0"/>
        </w:tabs>
        <w:suppressAutoHyphens/>
        <w:spacing w:line="360" w:lineRule="auto"/>
        <w:ind w:left="720" w:hanging="720"/>
        <w:jc w:val="both"/>
        <w:rPr>
          <w:rFonts w:ascii="Arial" w:hAnsi="Arial"/>
          <w:spacing w:val="-3"/>
          <w:sz w:val="22"/>
          <w:szCs w:val="22"/>
        </w:rPr>
      </w:pPr>
    </w:p>
    <w:p w:rsidR="003E11F4" w:rsidRDefault="003E11F4">
      <w:pPr>
        <w:tabs>
          <w:tab w:val="left" w:pos="-720"/>
          <w:tab w:val="left" w:pos="0"/>
        </w:tabs>
        <w:suppressAutoHyphens/>
        <w:spacing w:line="360" w:lineRule="auto"/>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t>If to Licensee:</w:t>
      </w:r>
      <w:r w:rsidRPr="006D3400">
        <w:rPr>
          <w:rFonts w:ascii="Arial" w:hAnsi="Arial"/>
          <w:spacing w:val="-3"/>
          <w:sz w:val="22"/>
          <w:szCs w:val="22"/>
        </w:rPr>
        <w:tab/>
      </w:r>
      <w:r w:rsidR="00E63FE0">
        <w:rPr>
          <w:rFonts w:ascii="Arial" w:hAnsi="Arial"/>
          <w:spacing w:val="-3"/>
          <w:sz w:val="22"/>
          <w:szCs w:val="22"/>
        </w:rPr>
        <w:tab/>
      </w:r>
      <w:r w:rsidR="00242AD1" w:rsidRPr="00A6501A">
        <w:rPr>
          <w:rFonts w:ascii="Arial" w:hAnsi="Arial"/>
          <w:spacing w:val="-3"/>
          <w:sz w:val="22"/>
          <w:szCs w:val="22"/>
          <w:highlight w:val="yellow"/>
        </w:rPr>
        <w:t>________________</w:t>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009B6847" w:rsidRPr="006D3400">
        <w:rPr>
          <w:rFonts w:ascii="Arial" w:hAnsi="Arial"/>
          <w:spacing w:val="-3"/>
          <w:sz w:val="22"/>
          <w:szCs w:val="22"/>
        </w:rPr>
        <w:tab/>
      </w:r>
      <w:r w:rsidR="009B6847" w:rsidRPr="006D3400">
        <w:rPr>
          <w:rFonts w:ascii="Arial" w:hAnsi="Arial"/>
          <w:spacing w:val="-3"/>
          <w:sz w:val="22"/>
          <w:szCs w:val="22"/>
        </w:rPr>
        <w:tab/>
      </w:r>
      <w:r w:rsidR="00A6501A">
        <w:rPr>
          <w:rFonts w:ascii="Arial" w:hAnsi="Arial"/>
          <w:spacing w:val="-3"/>
          <w:sz w:val="22"/>
          <w:szCs w:val="22"/>
        </w:rPr>
        <w:tab/>
      </w:r>
      <w:r w:rsidR="00A6501A">
        <w:rPr>
          <w:rFonts w:ascii="Arial" w:hAnsi="Arial"/>
          <w:spacing w:val="-3"/>
          <w:sz w:val="22"/>
          <w:szCs w:val="22"/>
        </w:rPr>
        <w:tab/>
      </w:r>
      <w:r w:rsidR="00A6501A">
        <w:rPr>
          <w:rFonts w:ascii="Arial" w:hAnsi="Arial"/>
          <w:spacing w:val="-3"/>
          <w:sz w:val="22"/>
          <w:szCs w:val="22"/>
        </w:rPr>
        <w:tab/>
      </w:r>
      <w:r w:rsidR="00A6501A">
        <w:rPr>
          <w:rFonts w:ascii="Arial" w:hAnsi="Arial"/>
          <w:spacing w:val="-3"/>
          <w:sz w:val="22"/>
          <w:szCs w:val="22"/>
        </w:rPr>
        <w:tab/>
      </w:r>
      <w:r w:rsidR="00242AD1" w:rsidRPr="00A6501A">
        <w:rPr>
          <w:rFonts w:ascii="Arial" w:hAnsi="Arial"/>
          <w:spacing w:val="-3"/>
          <w:sz w:val="22"/>
          <w:szCs w:val="22"/>
          <w:highlight w:val="yellow"/>
        </w:rPr>
        <w:t>________________</w:t>
      </w:r>
    </w:p>
    <w:p w:rsidR="00BA098C" w:rsidRPr="006D3400" w:rsidRDefault="00BA098C">
      <w:pPr>
        <w:tabs>
          <w:tab w:val="left" w:pos="-720"/>
          <w:tab w:val="left" w:pos="0"/>
        </w:tabs>
        <w:suppressAutoHyphens/>
        <w:spacing w:line="360" w:lineRule="auto"/>
        <w:jc w:val="both"/>
        <w:rPr>
          <w:rFonts w:ascii="Arial" w:hAnsi="Arial"/>
          <w:spacing w:val="-3"/>
          <w:sz w:val="22"/>
          <w:szCs w:val="22"/>
        </w:rPr>
      </w:pPr>
      <w:r>
        <w:rPr>
          <w:rFonts w:ascii="Arial" w:hAnsi="Arial"/>
          <w:spacing w:val="-3"/>
          <w:sz w:val="22"/>
          <w:szCs w:val="22"/>
        </w:rPr>
        <w:tab/>
      </w:r>
      <w:r>
        <w:rPr>
          <w:rFonts w:ascii="Arial" w:hAnsi="Arial"/>
          <w:spacing w:val="-3"/>
          <w:sz w:val="22"/>
          <w:szCs w:val="22"/>
        </w:rPr>
        <w:tab/>
      </w:r>
      <w:r>
        <w:rPr>
          <w:rFonts w:ascii="Arial" w:hAnsi="Arial"/>
          <w:spacing w:val="-3"/>
          <w:sz w:val="22"/>
          <w:szCs w:val="22"/>
        </w:rPr>
        <w:tab/>
      </w:r>
      <w:r>
        <w:rPr>
          <w:rFonts w:ascii="Arial" w:hAnsi="Arial"/>
          <w:spacing w:val="-3"/>
          <w:sz w:val="22"/>
          <w:szCs w:val="22"/>
        </w:rPr>
        <w:tab/>
      </w:r>
      <w:r>
        <w:rPr>
          <w:rFonts w:ascii="Arial" w:hAnsi="Arial"/>
          <w:spacing w:val="-3"/>
          <w:sz w:val="22"/>
          <w:szCs w:val="22"/>
        </w:rPr>
        <w:tab/>
      </w:r>
      <w:r w:rsidR="00242AD1" w:rsidRPr="00A6501A">
        <w:rPr>
          <w:rFonts w:ascii="Arial" w:hAnsi="Arial"/>
          <w:spacing w:val="-3"/>
          <w:sz w:val="22"/>
          <w:szCs w:val="22"/>
          <w:highlight w:val="yellow"/>
        </w:rPr>
        <w:t>________________</w:t>
      </w:r>
    </w:p>
    <w:p w:rsidR="003E11F4" w:rsidRPr="006D3400" w:rsidRDefault="003E11F4">
      <w:pPr>
        <w:tabs>
          <w:tab w:val="left" w:pos="-720"/>
          <w:tab w:val="left" w:pos="0"/>
        </w:tabs>
        <w:suppressAutoHyphens/>
        <w:spacing w:line="360" w:lineRule="auto"/>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A6501A">
        <w:rPr>
          <w:rFonts w:ascii="Arial" w:hAnsi="Arial"/>
          <w:spacing w:val="-3"/>
          <w:sz w:val="22"/>
          <w:szCs w:val="22"/>
          <w:highlight w:val="yellow"/>
        </w:rPr>
        <w:t>Attn:</w:t>
      </w:r>
      <w:r w:rsidR="00242AD1" w:rsidRPr="00A6501A">
        <w:rPr>
          <w:rFonts w:ascii="Arial" w:hAnsi="Arial"/>
          <w:spacing w:val="-3"/>
          <w:sz w:val="22"/>
          <w:szCs w:val="22"/>
          <w:highlight w:val="yellow"/>
        </w:rPr>
        <w:t xml:space="preserve"> _________</w:t>
      </w:r>
      <w:r w:rsidR="00B37A4D">
        <w:rPr>
          <w:rFonts w:ascii="Arial" w:hAnsi="Arial"/>
          <w:spacing w:val="-3"/>
          <w:sz w:val="22"/>
          <w:szCs w:val="22"/>
        </w:rPr>
        <w:t xml:space="preserve"> </w:t>
      </w:r>
    </w:p>
    <w:p w:rsidR="003E11F4" w:rsidRPr="006D3400" w:rsidRDefault="003E11F4">
      <w:pPr>
        <w:tabs>
          <w:tab w:val="left" w:pos="-720"/>
          <w:tab w:val="left" w:pos="0"/>
        </w:tabs>
        <w:suppressAutoHyphens/>
        <w:spacing w:line="360" w:lineRule="auto"/>
        <w:jc w:val="both"/>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p>
    <w:p w:rsidR="003E11F4" w:rsidRPr="006D3400" w:rsidRDefault="003E11F4">
      <w:pPr>
        <w:pStyle w:val="BodyTextIndent"/>
        <w:rPr>
          <w:sz w:val="22"/>
          <w:szCs w:val="22"/>
        </w:rPr>
      </w:pPr>
      <w:r w:rsidRPr="006D3400">
        <w:rPr>
          <w:sz w:val="22"/>
          <w:szCs w:val="22"/>
        </w:rPr>
        <w:t>Each party shall have the right to designate other or additional addresses or addressees for the delivery of notices, by giving notice of the same in the manner as previously set forth in this License Agreement.</w:t>
      </w:r>
    </w:p>
    <w:p w:rsidR="007E625A" w:rsidRPr="0067763D"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7C3A1E">
        <w:rPr>
          <w:rFonts w:ascii="Arial" w:hAnsi="Arial"/>
          <w:b/>
          <w:spacing w:val="-3"/>
          <w:sz w:val="22"/>
          <w:szCs w:val="22"/>
          <w:u w:val="single"/>
        </w:rPr>
        <w:t>THIRD PARTY BENEFICIARIES</w:t>
      </w:r>
      <w:r w:rsidRPr="007C3A1E">
        <w:rPr>
          <w:rFonts w:ascii="Arial" w:hAnsi="Arial"/>
          <w:b/>
          <w:spacing w:val="-3"/>
          <w:sz w:val="22"/>
          <w:szCs w:val="22"/>
        </w:rPr>
        <w:t>:</w:t>
      </w:r>
      <w:r w:rsidRPr="007E625A">
        <w:rPr>
          <w:rFonts w:ascii="Arial" w:hAnsi="Arial"/>
          <w:spacing w:val="-3"/>
          <w:sz w:val="22"/>
          <w:szCs w:val="22"/>
        </w:rPr>
        <w:t xml:space="preserve"> Nothing in this License Agreement, express or implied, is intended to or will be construed to confer upon any person or party, other than the Licensor and Licensee, any right, remedy, or claim under or with regard to the License Agreement.</w:t>
      </w:r>
    </w:p>
    <w:p w:rsidR="007E625A" w:rsidRPr="007E625A"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SEVERABILITY</w:t>
      </w:r>
      <w:r w:rsidRPr="0067763D">
        <w:rPr>
          <w:rFonts w:ascii="Arial" w:hAnsi="Arial"/>
          <w:b/>
          <w:spacing w:val="-3"/>
          <w:sz w:val="22"/>
          <w:szCs w:val="22"/>
        </w:rPr>
        <w:t>:</w:t>
      </w:r>
      <w:r w:rsidRPr="007E625A">
        <w:rPr>
          <w:rFonts w:ascii="Arial" w:hAnsi="Arial"/>
          <w:spacing w:val="-3"/>
          <w:sz w:val="22"/>
          <w:szCs w:val="22"/>
        </w:rPr>
        <w:t xml:space="preserve">  Whenever possible, each provision of this License Agreement will be interpreted in a manner so as to be enforceable, valid, and legal under applicable law.  If any </w:t>
      </w:r>
      <w:r w:rsidRPr="007E625A">
        <w:rPr>
          <w:rFonts w:ascii="Arial" w:hAnsi="Arial"/>
          <w:spacing w:val="-3"/>
          <w:sz w:val="22"/>
          <w:szCs w:val="22"/>
        </w:rPr>
        <w:lastRenderedPageBreak/>
        <w:t>provision of this License Agreement is held by a court of competent jurisdiction to be unenforceable, invalid, or illegal in any respect under applicable law, the unenforceability, invalidity, or illegality will not affect any other provision of this License Agreement and this License Agreement will be construed as if the unenforceable, invalid, or illegal provision had never been contained in this License Agreement.</w:t>
      </w:r>
    </w:p>
    <w:p w:rsidR="007E625A" w:rsidRPr="0067763D"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NO WAIVER</w:t>
      </w:r>
      <w:r w:rsidRPr="0067763D">
        <w:rPr>
          <w:rFonts w:ascii="Arial" w:hAnsi="Arial"/>
          <w:b/>
          <w:spacing w:val="-3"/>
          <w:sz w:val="22"/>
          <w:szCs w:val="22"/>
        </w:rPr>
        <w:t>:</w:t>
      </w:r>
      <w:r w:rsidRPr="007E625A">
        <w:rPr>
          <w:rFonts w:ascii="Arial" w:hAnsi="Arial"/>
          <w:spacing w:val="-3"/>
          <w:sz w:val="22"/>
          <w:szCs w:val="22"/>
        </w:rPr>
        <w:t xml:space="preserve">   No delay or failure on the part of the Licensor in the exercise of any right granted under this License Agreement or otherwise available by License Agreement, at law, or in equity, shall impair any right, to be construed as a waiver of any default or any acquiescence.</w:t>
      </w:r>
    </w:p>
    <w:p w:rsidR="007E625A" w:rsidRPr="007E625A"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RELATIONSHIP OF THE PARTIES</w:t>
      </w:r>
      <w:r w:rsidRPr="0067763D">
        <w:rPr>
          <w:rFonts w:ascii="Arial" w:hAnsi="Arial"/>
          <w:b/>
          <w:spacing w:val="-3"/>
          <w:sz w:val="22"/>
          <w:szCs w:val="22"/>
        </w:rPr>
        <w:t>:</w:t>
      </w:r>
      <w:r w:rsidRPr="007E625A">
        <w:rPr>
          <w:rFonts w:ascii="Arial" w:hAnsi="Arial"/>
          <w:spacing w:val="-3"/>
          <w:sz w:val="22"/>
          <w:szCs w:val="22"/>
        </w:rPr>
        <w:t xml:space="preserve">  Nothing contained in this License Agreement shall be deemed or construed by the parties or by a third party to create the relationship of principal and agent or of a partnership or of a joint venture or of any</w:t>
      </w:r>
      <w:r w:rsidR="0067763D">
        <w:rPr>
          <w:rFonts w:ascii="Arial" w:hAnsi="Arial"/>
          <w:spacing w:val="-3"/>
          <w:sz w:val="22"/>
          <w:szCs w:val="22"/>
        </w:rPr>
        <w:t xml:space="preserve"> association whatsoever between</w:t>
      </w:r>
      <w:r w:rsidRPr="007E625A">
        <w:rPr>
          <w:rFonts w:ascii="Arial" w:hAnsi="Arial"/>
          <w:spacing w:val="-3"/>
          <w:sz w:val="22"/>
          <w:szCs w:val="22"/>
        </w:rPr>
        <w:t xml:space="preserve"> Licensor and Licensee.</w:t>
      </w:r>
    </w:p>
    <w:p w:rsidR="007E625A" w:rsidRPr="007E625A"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COUNTERPARTS</w:t>
      </w:r>
      <w:r w:rsidRPr="0067763D">
        <w:rPr>
          <w:rFonts w:ascii="Arial" w:hAnsi="Arial"/>
          <w:b/>
          <w:spacing w:val="-3"/>
          <w:sz w:val="22"/>
          <w:szCs w:val="22"/>
        </w:rPr>
        <w:t>:</w:t>
      </w:r>
      <w:r w:rsidRPr="0067763D">
        <w:rPr>
          <w:rFonts w:ascii="Arial" w:hAnsi="Arial"/>
          <w:spacing w:val="-3"/>
          <w:sz w:val="22"/>
          <w:szCs w:val="22"/>
        </w:rPr>
        <w:t xml:space="preserve">  This License Agreement may be executed in one or more counterparts, each of which will be deemed an original, but all of which together will constitute one and the same instrument.  Delivery </w:t>
      </w:r>
      <w:r w:rsidR="0067763D">
        <w:rPr>
          <w:rFonts w:ascii="Arial" w:hAnsi="Arial"/>
          <w:spacing w:val="-3"/>
          <w:sz w:val="22"/>
          <w:szCs w:val="22"/>
        </w:rPr>
        <w:t xml:space="preserve">of a scanned copy </w:t>
      </w:r>
      <w:r w:rsidRPr="0067763D">
        <w:rPr>
          <w:rFonts w:ascii="Arial" w:hAnsi="Arial"/>
          <w:spacing w:val="-3"/>
          <w:sz w:val="22"/>
          <w:szCs w:val="22"/>
        </w:rPr>
        <w:t xml:space="preserve">by </w:t>
      </w:r>
      <w:r w:rsidR="0067763D">
        <w:rPr>
          <w:rFonts w:ascii="Arial" w:hAnsi="Arial"/>
          <w:spacing w:val="-3"/>
          <w:sz w:val="22"/>
          <w:szCs w:val="22"/>
        </w:rPr>
        <w:t xml:space="preserve">email </w:t>
      </w:r>
      <w:r w:rsidRPr="0067763D">
        <w:rPr>
          <w:rFonts w:ascii="Arial" w:hAnsi="Arial"/>
          <w:spacing w:val="-3"/>
          <w:sz w:val="22"/>
          <w:szCs w:val="22"/>
        </w:rPr>
        <w:t>of the License Agreement shall be deemed a good and valid execution and delivery of this Agreement.</w:t>
      </w:r>
    </w:p>
    <w:p w:rsidR="007E625A" w:rsidRPr="0067763D"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ENTIRE AGREEMENT</w:t>
      </w:r>
      <w:r w:rsidRPr="0067763D">
        <w:rPr>
          <w:rFonts w:ascii="Arial" w:hAnsi="Arial"/>
          <w:b/>
          <w:spacing w:val="-3"/>
          <w:sz w:val="22"/>
          <w:szCs w:val="22"/>
        </w:rPr>
        <w:t>:</w:t>
      </w:r>
      <w:r w:rsidRPr="0067763D">
        <w:rPr>
          <w:rFonts w:ascii="Arial" w:hAnsi="Arial"/>
          <w:spacing w:val="-3"/>
          <w:sz w:val="22"/>
          <w:szCs w:val="22"/>
        </w:rPr>
        <w:t xml:space="preserve">  This License Agreement together with all its Exhibits constitutes the entire agreement between the parties to the License Agreement regarding the subject matter of this Agreement and cannot be amended or modified except by a writing signed by all of the parties to this Agreement.  The exhibit attached to this Agreement is incorporated into the Agreement and made a part of this Agreement for all purposes.</w:t>
      </w:r>
    </w:p>
    <w:p w:rsidR="007E625A" w:rsidRPr="007E625A"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SUCCESSORS AND ASSIGNS</w:t>
      </w:r>
      <w:r w:rsidRPr="0067763D">
        <w:rPr>
          <w:rFonts w:ascii="Arial" w:hAnsi="Arial"/>
          <w:b/>
          <w:spacing w:val="-3"/>
          <w:sz w:val="22"/>
          <w:szCs w:val="22"/>
        </w:rPr>
        <w:t>:</w:t>
      </w:r>
      <w:r w:rsidRPr="007E625A">
        <w:rPr>
          <w:rFonts w:ascii="Arial" w:hAnsi="Arial"/>
          <w:spacing w:val="-3"/>
          <w:sz w:val="22"/>
          <w:szCs w:val="22"/>
        </w:rPr>
        <w:t xml:space="preserve">  This License Agreement is personal to the Licensee and may not be assigned to another party.</w:t>
      </w:r>
    </w:p>
    <w:p w:rsidR="003E11F4" w:rsidRPr="0067763D" w:rsidRDefault="007E625A" w:rsidP="0067763D">
      <w:pPr>
        <w:pStyle w:val="ListParagraph"/>
        <w:numPr>
          <w:ilvl w:val="0"/>
          <w:numId w:val="1"/>
        </w:numPr>
        <w:tabs>
          <w:tab w:val="left" w:pos="-720"/>
          <w:tab w:val="left" w:pos="0"/>
        </w:tabs>
        <w:suppressAutoHyphens/>
        <w:spacing w:line="480" w:lineRule="auto"/>
        <w:ind w:hanging="720"/>
        <w:jc w:val="both"/>
        <w:rPr>
          <w:rFonts w:ascii="Arial" w:hAnsi="Arial"/>
          <w:spacing w:val="-3"/>
          <w:sz w:val="22"/>
          <w:szCs w:val="22"/>
        </w:rPr>
      </w:pPr>
      <w:r w:rsidRPr="0067763D">
        <w:rPr>
          <w:rFonts w:ascii="Arial" w:hAnsi="Arial"/>
          <w:b/>
          <w:spacing w:val="-3"/>
          <w:sz w:val="22"/>
          <w:szCs w:val="22"/>
          <w:u w:val="single"/>
        </w:rPr>
        <w:t>PARTIES IN INTEREST</w:t>
      </w:r>
      <w:r w:rsidRPr="0067763D">
        <w:rPr>
          <w:rFonts w:ascii="Arial" w:hAnsi="Arial"/>
          <w:b/>
          <w:spacing w:val="-3"/>
          <w:sz w:val="22"/>
          <w:szCs w:val="22"/>
        </w:rPr>
        <w:t>:</w:t>
      </w:r>
      <w:r w:rsidRPr="0067763D">
        <w:rPr>
          <w:rFonts w:ascii="Arial" w:hAnsi="Arial"/>
          <w:spacing w:val="-3"/>
          <w:sz w:val="22"/>
          <w:szCs w:val="22"/>
        </w:rPr>
        <w:t xml:space="preserve"> Each party represents that this Amendment is executed by its authorized representative.</w:t>
      </w:r>
    </w:p>
    <w:p w:rsidR="00B02E85" w:rsidRDefault="00B02E85" w:rsidP="00B02E85">
      <w:pPr>
        <w:tabs>
          <w:tab w:val="left" w:pos="-720"/>
          <w:tab w:val="left" w:pos="0"/>
        </w:tabs>
        <w:suppressAutoHyphens/>
        <w:spacing w:line="480" w:lineRule="auto"/>
        <w:ind w:left="720"/>
        <w:rPr>
          <w:rFonts w:ascii="Arial" w:hAnsi="Arial"/>
          <w:b/>
          <w:spacing w:val="-3"/>
          <w:sz w:val="22"/>
          <w:szCs w:val="22"/>
        </w:rPr>
      </w:pPr>
    </w:p>
    <w:p w:rsidR="003E11F4" w:rsidRPr="006D3400" w:rsidRDefault="003E11F4" w:rsidP="00E63FE0">
      <w:pPr>
        <w:tabs>
          <w:tab w:val="left" w:pos="-720"/>
          <w:tab w:val="left" w:pos="0"/>
        </w:tabs>
        <w:suppressAutoHyphens/>
        <w:spacing w:line="480" w:lineRule="auto"/>
        <w:rPr>
          <w:rFonts w:ascii="Arial" w:hAnsi="Arial"/>
          <w:spacing w:val="-3"/>
          <w:sz w:val="22"/>
          <w:szCs w:val="22"/>
        </w:rPr>
      </w:pPr>
      <w:r w:rsidRPr="006D3400">
        <w:rPr>
          <w:rFonts w:ascii="Arial" w:hAnsi="Arial"/>
          <w:b/>
          <w:spacing w:val="-3"/>
          <w:sz w:val="22"/>
          <w:szCs w:val="22"/>
        </w:rPr>
        <w:t>IN WITNESS WHEREOF</w:t>
      </w:r>
      <w:r w:rsidRPr="006D3400">
        <w:rPr>
          <w:rFonts w:ascii="Arial" w:hAnsi="Arial"/>
          <w:spacing w:val="-3"/>
          <w:sz w:val="22"/>
          <w:szCs w:val="22"/>
        </w:rPr>
        <w:t>, Licensor</w:t>
      </w:r>
      <w:r w:rsidR="00E05086">
        <w:rPr>
          <w:rFonts w:ascii="Arial" w:hAnsi="Arial"/>
          <w:spacing w:val="-3"/>
          <w:sz w:val="22"/>
          <w:szCs w:val="22"/>
        </w:rPr>
        <w:t xml:space="preserve"> and</w:t>
      </w:r>
      <w:r w:rsidRPr="006D3400">
        <w:rPr>
          <w:rFonts w:ascii="Arial" w:hAnsi="Arial"/>
          <w:spacing w:val="-3"/>
          <w:sz w:val="22"/>
          <w:szCs w:val="22"/>
        </w:rPr>
        <w:t xml:space="preserve"> Licensee entered into this License Agreement on the date </w:t>
      </w:r>
      <w:r w:rsidR="0067763D">
        <w:rPr>
          <w:rFonts w:ascii="Arial" w:hAnsi="Arial"/>
          <w:spacing w:val="-3"/>
          <w:sz w:val="22"/>
          <w:szCs w:val="22"/>
        </w:rPr>
        <w:t>in the introductory para</w:t>
      </w:r>
      <w:r w:rsidR="00B56570">
        <w:rPr>
          <w:rFonts w:ascii="Arial" w:hAnsi="Arial"/>
          <w:spacing w:val="-3"/>
          <w:sz w:val="22"/>
          <w:szCs w:val="22"/>
        </w:rPr>
        <w:t>g</w:t>
      </w:r>
      <w:r w:rsidR="0067763D">
        <w:rPr>
          <w:rFonts w:ascii="Arial" w:hAnsi="Arial"/>
          <w:spacing w:val="-3"/>
          <w:sz w:val="22"/>
          <w:szCs w:val="22"/>
        </w:rPr>
        <w:t>raph</w:t>
      </w:r>
      <w:r w:rsidRPr="006D3400">
        <w:rPr>
          <w:rFonts w:ascii="Arial" w:hAnsi="Arial"/>
          <w:spacing w:val="-3"/>
          <w:sz w:val="22"/>
          <w:szCs w:val="22"/>
        </w:rPr>
        <w:t>.</w:t>
      </w:r>
    </w:p>
    <w:p w:rsidR="003E11F4" w:rsidRPr="006D3400" w:rsidRDefault="003E11F4">
      <w:pPr>
        <w:tabs>
          <w:tab w:val="left" w:pos="-720"/>
          <w:tab w:val="left" w:pos="0"/>
        </w:tabs>
        <w:suppressAutoHyphens/>
        <w:spacing w:line="480" w:lineRule="auto"/>
        <w:jc w:val="both"/>
        <w:rPr>
          <w:rFonts w:ascii="Arial" w:hAnsi="Arial"/>
          <w:spacing w:val="-3"/>
          <w:sz w:val="22"/>
          <w:szCs w:val="22"/>
        </w:rPr>
      </w:pPr>
    </w:p>
    <w:p w:rsidR="003E11F4" w:rsidRPr="006D3400" w:rsidRDefault="00A6501A">
      <w:pPr>
        <w:pStyle w:val="Heading2"/>
        <w:rPr>
          <w:sz w:val="22"/>
          <w:szCs w:val="22"/>
        </w:rPr>
      </w:pPr>
      <w:r>
        <w:rPr>
          <w:sz w:val="22"/>
          <w:szCs w:val="22"/>
        </w:rPr>
        <w:t>LICENSOR:</w:t>
      </w:r>
    </w:p>
    <w:p w:rsidR="006E54A7" w:rsidRDefault="00664E14" w:rsidP="006E54A7">
      <w:pPr>
        <w:rPr>
          <w:rFonts w:ascii="Arial" w:hAnsi="Arial"/>
          <w:color w:val="000000"/>
          <w:sz w:val="22"/>
          <w:szCs w:val="22"/>
        </w:rPr>
      </w:pPr>
      <w:r>
        <w:rPr>
          <w:rFonts w:ascii="Arial" w:hAnsi="Arial"/>
          <w:spacing w:val="-3"/>
          <w:sz w:val="22"/>
          <w:szCs w:val="22"/>
        </w:rPr>
        <w:t>T</w:t>
      </w:r>
      <w:r w:rsidR="00E63FE0">
        <w:rPr>
          <w:rFonts w:ascii="Arial" w:hAnsi="Arial"/>
          <w:color w:val="000000"/>
          <w:sz w:val="22"/>
          <w:szCs w:val="22"/>
        </w:rPr>
        <w:t>HE REGENTS OF THE UNIVERSITY OF MICHIGAN</w:t>
      </w:r>
      <w:r w:rsidR="003E11F4" w:rsidRPr="006D3400">
        <w:rPr>
          <w:rFonts w:ascii="Arial" w:hAnsi="Arial"/>
          <w:color w:val="000000"/>
          <w:sz w:val="22"/>
          <w:szCs w:val="22"/>
        </w:rPr>
        <w:t xml:space="preserve">, </w:t>
      </w:r>
    </w:p>
    <w:p w:rsidR="003E11F4" w:rsidRPr="006D3400" w:rsidRDefault="003E11F4" w:rsidP="006E54A7">
      <w:pPr>
        <w:rPr>
          <w:rFonts w:ascii="Arial" w:hAnsi="Arial"/>
          <w:color w:val="000000"/>
          <w:sz w:val="22"/>
          <w:szCs w:val="22"/>
        </w:rPr>
      </w:pPr>
      <w:r w:rsidRPr="006D3400">
        <w:rPr>
          <w:rFonts w:ascii="Arial" w:hAnsi="Arial"/>
          <w:color w:val="000000"/>
          <w:sz w:val="22"/>
          <w:szCs w:val="22"/>
        </w:rPr>
        <w:t xml:space="preserve">a </w:t>
      </w:r>
      <w:r w:rsidR="00E63FE0">
        <w:rPr>
          <w:rFonts w:ascii="Arial" w:hAnsi="Arial"/>
          <w:color w:val="000000"/>
          <w:sz w:val="22"/>
          <w:szCs w:val="22"/>
        </w:rPr>
        <w:t>Michigan constitutional corporation</w:t>
      </w:r>
    </w:p>
    <w:p w:rsidR="003E11F4" w:rsidRPr="006D3400" w:rsidRDefault="003E11F4" w:rsidP="006E54A7">
      <w:pPr>
        <w:rPr>
          <w:rFonts w:ascii="Arial" w:hAnsi="Arial"/>
          <w:color w:val="000000"/>
          <w:sz w:val="22"/>
          <w:szCs w:val="22"/>
        </w:rPr>
      </w:pPr>
    </w:p>
    <w:p w:rsidR="003E11F4" w:rsidRPr="006D3400" w:rsidRDefault="003E11F4" w:rsidP="006E54A7">
      <w:pPr>
        <w:rPr>
          <w:rFonts w:ascii="Arial" w:hAnsi="Arial"/>
          <w:color w:val="000000"/>
          <w:sz w:val="22"/>
          <w:szCs w:val="22"/>
        </w:rPr>
      </w:pPr>
    </w:p>
    <w:p w:rsidR="003E11F4" w:rsidRPr="006D3400" w:rsidRDefault="003E11F4" w:rsidP="006E54A7">
      <w:pPr>
        <w:rPr>
          <w:rFonts w:ascii="Arial" w:hAnsi="Arial"/>
          <w:color w:val="000000"/>
          <w:sz w:val="22"/>
          <w:szCs w:val="22"/>
        </w:rPr>
      </w:pPr>
      <w:r w:rsidRPr="006D3400">
        <w:rPr>
          <w:rFonts w:ascii="Arial" w:hAnsi="Arial"/>
          <w:color w:val="000000"/>
          <w:sz w:val="22"/>
          <w:szCs w:val="22"/>
        </w:rPr>
        <w:t>By:</w:t>
      </w:r>
      <w:r w:rsidRPr="006D3400">
        <w:rPr>
          <w:rFonts w:ascii="Arial" w:hAnsi="Arial"/>
          <w:color w:val="000000"/>
          <w:sz w:val="22"/>
          <w:szCs w:val="22"/>
        </w:rPr>
        <w:tab/>
        <w:t>________________</w:t>
      </w:r>
      <w:r w:rsidR="00E56DA8" w:rsidRPr="006D3400">
        <w:rPr>
          <w:rFonts w:ascii="Arial" w:hAnsi="Arial"/>
          <w:color w:val="000000"/>
          <w:sz w:val="22"/>
          <w:szCs w:val="22"/>
        </w:rPr>
        <w:t>__</w:t>
      </w:r>
      <w:r w:rsidRPr="006D3400">
        <w:rPr>
          <w:rFonts w:ascii="Arial" w:hAnsi="Arial"/>
          <w:color w:val="000000"/>
          <w:sz w:val="22"/>
          <w:szCs w:val="22"/>
        </w:rPr>
        <w:t>_____</w:t>
      </w:r>
    </w:p>
    <w:p w:rsidR="006E54A7" w:rsidRDefault="00BD017D" w:rsidP="006E54A7">
      <w:pPr>
        <w:rPr>
          <w:rFonts w:ascii="Arial" w:hAnsi="Arial"/>
          <w:color w:val="000000"/>
          <w:sz w:val="22"/>
          <w:szCs w:val="22"/>
        </w:rPr>
      </w:pPr>
      <w:r>
        <w:rPr>
          <w:rFonts w:ascii="Arial" w:hAnsi="Arial"/>
          <w:color w:val="000000"/>
          <w:sz w:val="22"/>
          <w:szCs w:val="22"/>
        </w:rPr>
        <w:t xml:space="preserve">            </w:t>
      </w:r>
      <w:r w:rsidR="00B70528" w:rsidRPr="0067763D">
        <w:rPr>
          <w:rFonts w:ascii="Arial" w:hAnsi="Arial"/>
          <w:spacing w:val="-3"/>
          <w:sz w:val="22"/>
          <w:szCs w:val="22"/>
          <w:highlight w:val="yellow"/>
        </w:rPr>
        <w:t>[insert name of authorized signer]</w:t>
      </w:r>
      <w:r w:rsidR="00B70528" w:rsidRPr="0067763D">
        <w:rPr>
          <w:rFonts w:ascii="Arial" w:hAnsi="Arial"/>
          <w:spacing w:val="-3"/>
          <w:sz w:val="22"/>
          <w:szCs w:val="22"/>
        </w:rPr>
        <w:t xml:space="preserve">             </w:t>
      </w:r>
      <w:r w:rsidR="003E11F4" w:rsidRPr="006D3400">
        <w:rPr>
          <w:rFonts w:ascii="Arial" w:hAnsi="Arial"/>
          <w:color w:val="000000"/>
          <w:sz w:val="22"/>
          <w:szCs w:val="22"/>
        </w:rPr>
        <w:tab/>
      </w:r>
      <w:r w:rsidR="003E11F4" w:rsidRPr="006D3400">
        <w:rPr>
          <w:rFonts w:ascii="Arial" w:hAnsi="Arial"/>
          <w:color w:val="000000"/>
          <w:sz w:val="22"/>
          <w:szCs w:val="22"/>
        </w:rPr>
        <w:tab/>
      </w:r>
    </w:p>
    <w:p w:rsidR="003E11F4" w:rsidRPr="006D3400" w:rsidRDefault="003E11F4" w:rsidP="006E54A7">
      <w:pPr>
        <w:rPr>
          <w:rFonts w:ascii="Arial" w:hAnsi="Arial"/>
          <w:spacing w:val="-3"/>
          <w:sz w:val="22"/>
          <w:szCs w:val="22"/>
        </w:rPr>
      </w:pPr>
      <w:r w:rsidRPr="006D3400">
        <w:rPr>
          <w:rFonts w:ascii="Arial" w:hAnsi="Arial"/>
          <w:color w:val="000000"/>
          <w:sz w:val="22"/>
          <w:szCs w:val="22"/>
        </w:rPr>
        <w:t>Its:</w:t>
      </w:r>
      <w:r w:rsidRPr="006D3400">
        <w:rPr>
          <w:rFonts w:ascii="Arial" w:hAnsi="Arial"/>
          <w:color w:val="000000"/>
          <w:sz w:val="22"/>
          <w:szCs w:val="22"/>
        </w:rPr>
        <w:tab/>
      </w:r>
      <w:r w:rsidR="00B70528" w:rsidRPr="00A6501A">
        <w:rPr>
          <w:rFonts w:ascii="Arial" w:hAnsi="Arial"/>
          <w:color w:val="000000"/>
          <w:sz w:val="22"/>
          <w:szCs w:val="22"/>
          <w:highlight w:val="yellow"/>
        </w:rPr>
        <w:t>[</w:t>
      </w:r>
      <w:r w:rsidR="00B70528">
        <w:rPr>
          <w:rFonts w:ascii="Arial" w:hAnsi="Arial"/>
          <w:color w:val="000000"/>
          <w:sz w:val="22"/>
          <w:szCs w:val="22"/>
          <w:highlight w:val="yellow"/>
        </w:rPr>
        <w:t>insert t</w:t>
      </w:r>
      <w:r w:rsidR="00B70528" w:rsidRPr="00A6501A">
        <w:rPr>
          <w:rFonts w:ascii="Arial" w:hAnsi="Arial"/>
          <w:color w:val="000000"/>
          <w:sz w:val="22"/>
          <w:szCs w:val="22"/>
          <w:highlight w:val="yellow"/>
        </w:rPr>
        <w:t>itle</w:t>
      </w:r>
      <w:r w:rsidR="00B70528">
        <w:rPr>
          <w:rFonts w:ascii="Arial" w:hAnsi="Arial"/>
          <w:color w:val="000000"/>
          <w:sz w:val="22"/>
          <w:szCs w:val="22"/>
          <w:highlight w:val="yellow"/>
        </w:rPr>
        <w:t xml:space="preserve"> of authorized signer</w:t>
      </w:r>
      <w:r w:rsidR="00B70528" w:rsidRPr="00A6501A">
        <w:rPr>
          <w:rFonts w:ascii="Arial" w:hAnsi="Arial"/>
          <w:color w:val="000000"/>
          <w:sz w:val="22"/>
          <w:szCs w:val="22"/>
          <w:highlight w:val="yellow"/>
        </w:rPr>
        <w:t>]</w:t>
      </w:r>
    </w:p>
    <w:p w:rsidR="003E11F4" w:rsidRPr="006D3400" w:rsidRDefault="003E11F4" w:rsidP="006E54A7">
      <w:pPr>
        <w:rPr>
          <w:rFonts w:ascii="Arial" w:hAnsi="Arial"/>
          <w:spacing w:val="-3"/>
          <w:sz w:val="22"/>
          <w:szCs w:val="22"/>
        </w:rPr>
      </w:pPr>
    </w:p>
    <w:p w:rsidR="003E11F4" w:rsidRPr="006D3400" w:rsidRDefault="003E11F4" w:rsidP="006E54A7">
      <w:pPr>
        <w:rPr>
          <w:rFonts w:ascii="Arial" w:hAnsi="Arial"/>
          <w:spacing w:val="-3"/>
          <w:sz w:val="22"/>
          <w:szCs w:val="22"/>
        </w:rPr>
      </w:pP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r w:rsidRPr="006D3400">
        <w:rPr>
          <w:rFonts w:ascii="Arial" w:hAnsi="Arial"/>
          <w:spacing w:val="-3"/>
          <w:sz w:val="22"/>
          <w:szCs w:val="22"/>
        </w:rPr>
        <w:tab/>
      </w:r>
    </w:p>
    <w:p w:rsidR="003E11F4" w:rsidRPr="006D3400" w:rsidRDefault="003E11F4" w:rsidP="006E54A7">
      <w:pPr>
        <w:pStyle w:val="Heading2"/>
        <w:tabs>
          <w:tab w:val="clear" w:pos="0"/>
        </w:tabs>
        <w:spacing w:line="240" w:lineRule="auto"/>
        <w:rPr>
          <w:sz w:val="22"/>
          <w:szCs w:val="22"/>
        </w:rPr>
      </w:pPr>
      <w:r w:rsidRPr="006D3400">
        <w:rPr>
          <w:sz w:val="22"/>
          <w:szCs w:val="22"/>
        </w:rPr>
        <w:t xml:space="preserve">                                                        </w:t>
      </w:r>
    </w:p>
    <w:p w:rsidR="003E11F4" w:rsidRPr="00A6501A" w:rsidRDefault="00A6501A" w:rsidP="006E54A7">
      <w:pPr>
        <w:tabs>
          <w:tab w:val="left" w:pos="-720"/>
        </w:tabs>
        <w:suppressAutoHyphens/>
        <w:jc w:val="both"/>
        <w:rPr>
          <w:rFonts w:ascii="Arial" w:hAnsi="Arial"/>
          <w:b/>
          <w:spacing w:val="-3"/>
          <w:sz w:val="22"/>
          <w:szCs w:val="22"/>
        </w:rPr>
      </w:pPr>
      <w:r w:rsidRPr="00A6501A">
        <w:rPr>
          <w:rFonts w:ascii="Arial" w:hAnsi="Arial"/>
          <w:b/>
          <w:spacing w:val="-3"/>
          <w:sz w:val="22"/>
          <w:szCs w:val="22"/>
        </w:rPr>
        <w:t>LICENSEE:</w:t>
      </w:r>
    </w:p>
    <w:p w:rsidR="00A6501A" w:rsidRDefault="00A6501A" w:rsidP="006E54A7">
      <w:pPr>
        <w:tabs>
          <w:tab w:val="left" w:pos="-720"/>
        </w:tabs>
        <w:suppressAutoHyphens/>
        <w:jc w:val="both"/>
        <w:rPr>
          <w:rFonts w:ascii="Arial" w:hAnsi="Arial"/>
          <w:spacing w:val="-3"/>
          <w:sz w:val="22"/>
          <w:szCs w:val="22"/>
        </w:rPr>
      </w:pPr>
    </w:p>
    <w:p w:rsidR="003E11F4" w:rsidRPr="006D3400" w:rsidRDefault="00242AD1" w:rsidP="006E54A7">
      <w:pPr>
        <w:tabs>
          <w:tab w:val="left" w:pos="-720"/>
        </w:tabs>
        <w:suppressAutoHyphens/>
        <w:jc w:val="both"/>
        <w:rPr>
          <w:rFonts w:ascii="Arial" w:hAnsi="Arial"/>
          <w:spacing w:val="-3"/>
          <w:sz w:val="22"/>
          <w:szCs w:val="22"/>
        </w:rPr>
      </w:pPr>
      <w:r w:rsidRPr="00A6501A">
        <w:rPr>
          <w:rFonts w:ascii="Arial" w:hAnsi="Arial"/>
          <w:spacing w:val="-3"/>
          <w:sz w:val="22"/>
          <w:szCs w:val="22"/>
          <w:highlight w:val="yellow"/>
        </w:rPr>
        <w:t>___________________________</w:t>
      </w:r>
      <w:r w:rsidR="00A6501A" w:rsidRPr="00A6501A">
        <w:rPr>
          <w:rFonts w:ascii="Arial" w:hAnsi="Arial"/>
          <w:spacing w:val="-3"/>
          <w:sz w:val="22"/>
          <w:szCs w:val="22"/>
          <w:highlight w:val="yellow"/>
        </w:rPr>
        <w:t>[insert name of Licensee]</w:t>
      </w:r>
    </w:p>
    <w:p w:rsidR="00337936" w:rsidRPr="006D3400" w:rsidRDefault="00337936" w:rsidP="006E54A7">
      <w:pPr>
        <w:tabs>
          <w:tab w:val="left" w:pos="-720"/>
        </w:tabs>
        <w:suppressAutoHyphens/>
        <w:jc w:val="both"/>
        <w:rPr>
          <w:rFonts w:ascii="Arial" w:hAnsi="Arial"/>
          <w:spacing w:val="-3"/>
          <w:sz w:val="22"/>
          <w:szCs w:val="22"/>
        </w:rPr>
      </w:pPr>
    </w:p>
    <w:p w:rsidR="003E11F4" w:rsidRPr="006D3400" w:rsidRDefault="003E11F4" w:rsidP="006E54A7">
      <w:pPr>
        <w:rPr>
          <w:rFonts w:ascii="Arial" w:hAnsi="Arial"/>
          <w:color w:val="000000"/>
          <w:sz w:val="22"/>
          <w:szCs w:val="22"/>
        </w:rPr>
      </w:pPr>
      <w:r w:rsidRPr="006D3400">
        <w:rPr>
          <w:rFonts w:ascii="Arial" w:hAnsi="Arial"/>
          <w:color w:val="000000"/>
          <w:sz w:val="22"/>
          <w:szCs w:val="22"/>
        </w:rPr>
        <w:t>By</w:t>
      </w:r>
      <w:r w:rsidR="00337936" w:rsidRPr="006D3400">
        <w:rPr>
          <w:rFonts w:ascii="Arial" w:hAnsi="Arial"/>
          <w:color w:val="000000"/>
          <w:sz w:val="22"/>
          <w:szCs w:val="22"/>
        </w:rPr>
        <w:tab/>
      </w:r>
      <w:r w:rsidRPr="006D3400">
        <w:rPr>
          <w:rFonts w:ascii="Arial" w:hAnsi="Arial"/>
          <w:color w:val="000000"/>
          <w:sz w:val="22"/>
          <w:szCs w:val="22"/>
        </w:rPr>
        <w:t>________________________</w:t>
      </w:r>
    </w:p>
    <w:p w:rsidR="003E11F4" w:rsidRPr="0067763D" w:rsidRDefault="0067763D" w:rsidP="006E54A7">
      <w:pPr>
        <w:tabs>
          <w:tab w:val="left" w:pos="-720"/>
        </w:tabs>
        <w:suppressAutoHyphens/>
        <w:jc w:val="both"/>
        <w:rPr>
          <w:rFonts w:ascii="Arial" w:hAnsi="Arial"/>
          <w:spacing w:val="-3"/>
          <w:sz w:val="22"/>
          <w:szCs w:val="22"/>
        </w:rPr>
      </w:pPr>
      <w:r w:rsidRPr="0067763D">
        <w:rPr>
          <w:rFonts w:ascii="Arial" w:hAnsi="Arial"/>
          <w:spacing w:val="-3"/>
          <w:sz w:val="22"/>
          <w:szCs w:val="22"/>
        </w:rPr>
        <w:tab/>
      </w:r>
      <w:r w:rsidRPr="0067763D">
        <w:rPr>
          <w:rFonts w:ascii="Arial" w:hAnsi="Arial"/>
          <w:spacing w:val="-3"/>
          <w:sz w:val="22"/>
          <w:szCs w:val="22"/>
          <w:highlight w:val="yellow"/>
        </w:rPr>
        <w:t>[insert name of authorized signer]</w:t>
      </w:r>
      <w:r w:rsidR="003E11F4" w:rsidRPr="0067763D">
        <w:rPr>
          <w:rFonts w:ascii="Arial" w:hAnsi="Arial"/>
          <w:spacing w:val="-3"/>
          <w:sz w:val="22"/>
          <w:szCs w:val="22"/>
        </w:rPr>
        <w:t xml:space="preserve">             </w:t>
      </w:r>
    </w:p>
    <w:p w:rsidR="003E11F4" w:rsidRPr="006D3400" w:rsidRDefault="003E11F4" w:rsidP="006E54A7">
      <w:pPr>
        <w:rPr>
          <w:rFonts w:ascii="Arial" w:hAnsi="Arial"/>
          <w:color w:val="000000"/>
          <w:sz w:val="22"/>
          <w:szCs w:val="22"/>
        </w:rPr>
      </w:pPr>
      <w:r w:rsidRPr="006D3400">
        <w:rPr>
          <w:rFonts w:ascii="Arial" w:hAnsi="Arial"/>
          <w:spacing w:val="-3"/>
          <w:sz w:val="22"/>
          <w:szCs w:val="22"/>
        </w:rPr>
        <w:t>Its</w:t>
      </w:r>
      <w:r w:rsidRPr="006D3400">
        <w:rPr>
          <w:rFonts w:ascii="Arial" w:hAnsi="Arial"/>
          <w:color w:val="000000"/>
          <w:sz w:val="22"/>
          <w:szCs w:val="22"/>
        </w:rPr>
        <w:t>:</w:t>
      </w:r>
      <w:r w:rsidR="00337936" w:rsidRPr="006D3400">
        <w:rPr>
          <w:rFonts w:ascii="Arial" w:hAnsi="Arial"/>
          <w:color w:val="000000"/>
          <w:sz w:val="22"/>
          <w:szCs w:val="22"/>
        </w:rPr>
        <w:tab/>
      </w:r>
      <w:r w:rsidRPr="006D3400">
        <w:rPr>
          <w:rFonts w:ascii="Arial" w:hAnsi="Arial"/>
          <w:color w:val="000000"/>
          <w:sz w:val="22"/>
          <w:szCs w:val="22"/>
        </w:rPr>
        <w:t>________________________</w:t>
      </w:r>
    </w:p>
    <w:p w:rsidR="003E11F4" w:rsidRPr="006D3400" w:rsidRDefault="00A6501A" w:rsidP="006E54A7">
      <w:pPr>
        <w:rPr>
          <w:rFonts w:ascii="Arial" w:hAnsi="Arial"/>
          <w:color w:val="000000"/>
          <w:sz w:val="22"/>
          <w:szCs w:val="22"/>
        </w:rPr>
      </w:pPr>
      <w:r>
        <w:rPr>
          <w:rFonts w:ascii="Arial" w:hAnsi="Arial"/>
          <w:color w:val="000000"/>
          <w:sz w:val="22"/>
          <w:szCs w:val="22"/>
        </w:rPr>
        <w:tab/>
      </w:r>
      <w:r w:rsidRPr="00A6501A">
        <w:rPr>
          <w:rFonts w:ascii="Arial" w:hAnsi="Arial"/>
          <w:color w:val="000000"/>
          <w:sz w:val="22"/>
          <w:szCs w:val="22"/>
          <w:highlight w:val="yellow"/>
        </w:rPr>
        <w:t>[</w:t>
      </w:r>
      <w:r w:rsidR="0067763D">
        <w:rPr>
          <w:rFonts w:ascii="Arial" w:hAnsi="Arial"/>
          <w:color w:val="000000"/>
          <w:sz w:val="22"/>
          <w:szCs w:val="22"/>
          <w:highlight w:val="yellow"/>
        </w:rPr>
        <w:t>insert t</w:t>
      </w:r>
      <w:r w:rsidRPr="00A6501A">
        <w:rPr>
          <w:rFonts w:ascii="Arial" w:hAnsi="Arial"/>
          <w:color w:val="000000"/>
          <w:sz w:val="22"/>
          <w:szCs w:val="22"/>
          <w:highlight w:val="yellow"/>
        </w:rPr>
        <w:t>itle</w:t>
      </w:r>
      <w:r w:rsidR="0067763D">
        <w:rPr>
          <w:rFonts w:ascii="Arial" w:hAnsi="Arial"/>
          <w:color w:val="000000"/>
          <w:sz w:val="22"/>
          <w:szCs w:val="22"/>
          <w:highlight w:val="yellow"/>
        </w:rPr>
        <w:t xml:space="preserve"> of authorized signer</w:t>
      </w:r>
      <w:r w:rsidRPr="00A6501A">
        <w:rPr>
          <w:rFonts w:ascii="Arial" w:hAnsi="Arial"/>
          <w:color w:val="000000"/>
          <w:sz w:val="22"/>
          <w:szCs w:val="22"/>
          <w:highlight w:val="yellow"/>
        </w:rPr>
        <w:t>]</w:t>
      </w:r>
    </w:p>
    <w:p w:rsidR="003E11F4" w:rsidRDefault="003E11F4" w:rsidP="006E54A7">
      <w:pPr>
        <w:tabs>
          <w:tab w:val="left" w:pos="-720"/>
        </w:tabs>
        <w:suppressAutoHyphens/>
        <w:jc w:val="both"/>
        <w:rPr>
          <w:rFonts w:ascii="Arial" w:hAnsi="Arial"/>
          <w:spacing w:val="-3"/>
          <w:sz w:val="22"/>
          <w:szCs w:val="22"/>
          <w:u w:val="single"/>
        </w:rPr>
      </w:pPr>
      <w:r w:rsidRPr="006D3400">
        <w:rPr>
          <w:rFonts w:ascii="Arial" w:hAnsi="Arial"/>
          <w:spacing w:val="-3"/>
          <w:sz w:val="22"/>
          <w:szCs w:val="22"/>
          <w:u w:val="single"/>
        </w:rPr>
        <w:t xml:space="preserve">     </w:t>
      </w:r>
    </w:p>
    <w:p w:rsidR="008D48A2" w:rsidRDefault="008D48A2" w:rsidP="006E54A7">
      <w:pPr>
        <w:tabs>
          <w:tab w:val="left" w:pos="-720"/>
        </w:tabs>
        <w:suppressAutoHyphens/>
        <w:jc w:val="both"/>
        <w:rPr>
          <w:rFonts w:ascii="Arial" w:hAnsi="Arial"/>
          <w:spacing w:val="-3"/>
          <w:sz w:val="22"/>
          <w:szCs w:val="22"/>
          <w:u w:val="single"/>
        </w:rPr>
      </w:pPr>
    </w:p>
    <w:p w:rsidR="00E72266" w:rsidRDefault="00A6501A" w:rsidP="00A6501A">
      <w:pPr>
        <w:rPr>
          <w:rFonts w:ascii="Arial" w:hAnsi="Arial"/>
          <w:spacing w:val="-3"/>
          <w:sz w:val="22"/>
          <w:szCs w:val="22"/>
          <w:u w:val="single"/>
        </w:rPr>
      </w:pPr>
      <w:r>
        <w:rPr>
          <w:rFonts w:ascii="Arial" w:hAnsi="Arial"/>
          <w:spacing w:val="-3"/>
          <w:sz w:val="22"/>
          <w:szCs w:val="22"/>
          <w:u w:val="single"/>
        </w:rPr>
        <w:br w:type="page"/>
      </w:r>
      <w:bookmarkStart w:id="0" w:name="_GoBack"/>
      <w:bookmarkEnd w:id="0"/>
    </w:p>
    <w:p w:rsidR="003E11F4" w:rsidRPr="006D3400" w:rsidRDefault="00664E14">
      <w:pPr>
        <w:tabs>
          <w:tab w:val="left" w:pos="-720"/>
        </w:tabs>
        <w:suppressAutoHyphens/>
        <w:jc w:val="center"/>
        <w:rPr>
          <w:rFonts w:ascii="Arial" w:hAnsi="Arial"/>
          <w:b/>
          <w:bCs/>
          <w:spacing w:val="-3"/>
          <w:sz w:val="22"/>
          <w:szCs w:val="22"/>
        </w:rPr>
      </w:pPr>
      <w:r>
        <w:rPr>
          <w:rFonts w:ascii="Arial" w:hAnsi="Arial"/>
          <w:b/>
          <w:bCs/>
          <w:spacing w:val="-3"/>
          <w:sz w:val="22"/>
          <w:szCs w:val="22"/>
          <w:u w:val="single"/>
        </w:rPr>
        <w:lastRenderedPageBreak/>
        <w:t>E</w:t>
      </w:r>
      <w:r w:rsidR="003E11F4" w:rsidRPr="006D3400">
        <w:rPr>
          <w:rFonts w:ascii="Arial" w:hAnsi="Arial"/>
          <w:b/>
          <w:bCs/>
          <w:spacing w:val="-3"/>
          <w:sz w:val="22"/>
          <w:szCs w:val="22"/>
          <w:u w:val="single"/>
        </w:rPr>
        <w:t>XHIBIT A</w:t>
      </w:r>
    </w:p>
    <w:p w:rsidR="003E11F4" w:rsidRPr="006D3400" w:rsidRDefault="003E11F4">
      <w:pPr>
        <w:tabs>
          <w:tab w:val="left" w:pos="-720"/>
        </w:tabs>
        <w:suppressAutoHyphens/>
        <w:jc w:val="center"/>
        <w:rPr>
          <w:rFonts w:ascii="Arial" w:hAnsi="Arial"/>
          <w:b/>
          <w:bCs/>
          <w:spacing w:val="-3"/>
          <w:sz w:val="22"/>
          <w:szCs w:val="22"/>
        </w:rPr>
      </w:pPr>
    </w:p>
    <w:p w:rsidR="00A6501A" w:rsidRDefault="003E11F4">
      <w:pPr>
        <w:tabs>
          <w:tab w:val="left" w:pos="-720"/>
        </w:tabs>
        <w:suppressAutoHyphens/>
        <w:jc w:val="center"/>
        <w:rPr>
          <w:rFonts w:ascii="Arial" w:hAnsi="Arial"/>
          <w:b/>
          <w:bCs/>
          <w:spacing w:val="-3"/>
          <w:sz w:val="22"/>
          <w:szCs w:val="22"/>
        </w:rPr>
      </w:pPr>
      <w:r w:rsidRPr="006D3400">
        <w:rPr>
          <w:rFonts w:ascii="Arial" w:hAnsi="Arial"/>
          <w:b/>
          <w:bCs/>
          <w:spacing w:val="-3"/>
          <w:sz w:val="22"/>
          <w:szCs w:val="22"/>
        </w:rPr>
        <w:t>LICENSOR’S PROPERTY AND LICENSE AREA</w:t>
      </w:r>
    </w:p>
    <w:p w:rsidR="00A6501A" w:rsidRDefault="00A6501A">
      <w:pPr>
        <w:rPr>
          <w:rFonts w:ascii="Arial" w:hAnsi="Arial"/>
          <w:b/>
          <w:bCs/>
          <w:spacing w:val="-3"/>
          <w:sz w:val="22"/>
          <w:szCs w:val="22"/>
        </w:rPr>
      </w:pPr>
      <w:r>
        <w:rPr>
          <w:rFonts w:ascii="Arial" w:hAnsi="Arial"/>
          <w:b/>
          <w:bCs/>
          <w:spacing w:val="-3"/>
          <w:sz w:val="22"/>
          <w:szCs w:val="22"/>
        </w:rPr>
        <w:br w:type="page"/>
      </w:r>
    </w:p>
    <w:p w:rsidR="003E11F4" w:rsidRPr="00A6501A" w:rsidRDefault="00A6501A">
      <w:pPr>
        <w:tabs>
          <w:tab w:val="left" w:pos="-720"/>
        </w:tabs>
        <w:suppressAutoHyphens/>
        <w:jc w:val="center"/>
        <w:rPr>
          <w:rFonts w:ascii="Arial" w:hAnsi="Arial"/>
          <w:b/>
          <w:bCs/>
          <w:spacing w:val="-3"/>
          <w:sz w:val="22"/>
          <w:szCs w:val="22"/>
          <w:u w:val="single"/>
        </w:rPr>
      </w:pPr>
      <w:r w:rsidRPr="00A6501A">
        <w:rPr>
          <w:rFonts w:ascii="Arial" w:hAnsi="Arial"/>
          <w:b/>
          <w:bCs/>
          <w:spacing w:val="-3"/>
          <w:sz w:val="22"/>
          <w:szCs w:val="22"/>
          <w:u w:val="single"/>
        </w:rPr>
        <w:lastRenderedPageBreak/>
        <w:t>EXHIBIT B</w:t>
      </w:r>
    </w:p>
    <w:p w:rsidR="00A6501A" w:rsidRDefault="00A6501A">
      <w:pPr>
        <w:tabs>
          <w:tab w:val="left" w:pos="-720"/>
        </w:tabs>
        <w:suppressAutoHyphens/>
        <w:jc w:val="center"/>
        <w:rPr>
          <w:rFonts w:ascii="Arial" w:hAnsi="Arial"/>
          <w:b/>
          <w:bCs/>
          <w:spacing w:val="-3"/>
          <w:sz w:val="22"/>
          <w:szCs w:val="22"/>
        </w:rPr>
      </w:pPr>
    </w:p>
    <w:p w:rsidR="00A6501A" w:rsidRDefault="00A6501A">
      <w:pPr>
        <w:tabs>
          <w:tab w:val="left" w:pos="-720"/>
        </w:tabs>
        <w:suppressAutoHyphens/>
        <w:jc w:val="center"/>
        <w:rPr>
          <w:rFonts w:ascii="Arial" w:hAnsi="Arial"/>
          <w:b/>
          <w:bCs/>
          <w:spacing w:val="-3"/>
          <w:sz w:val="22"/>
          <w:szCs w:val="22"/>
        </w:rPr>
      </w:pPr>
      <w:r>
        <w:rPr>
          <w:rFonts w:ascii="Arial" w:hAnsi="Arial"/>
          <w:b/>
          <w:bCs/>
          <w:spacing w:val="-3"/>
          <w:sz w:val="22"/>
          <w:szCs w:val="22"/>
        </w:rPr>
        <w:t>RULES AND REGULATIONS</w:t>
      </w:r>
    </w:p>
    <w:p w:rsidR="00A6501A" w:rsidRDefault="00A6501A">
      <w:pPr>
        <w:tabs>
          <w:tab w:val="left" w:pos="-720"/>
        </w:tabs>
        <w:suppressAutoHyphens/>
        <w:jc w:val="center"/>
        <w:rPr>
          <w:rFonts w:ascii="Arial" w:hAnsi="Arial"/>
          <w:b/>
          <w:bCs/>
          <w:spacing w:val="-3"/>
          <w:sz w:val="22"/>
          <w:szCs w:val="22"/>
        </w:rPr>
      </w:pPr>
    </w:p>
    <w:p w:rsidR="00A6501A" w:rsidRPr="009E3EB6" w:rsidRDefault="00A6501A" w:rsidP="00A6501A">
      <w:pPr>
        <w:tabs>
          <w:tab w:val="center" w:pos="0"/>
        </w:tabs>
        <w:suppressAutoHyphens/>
        <w:spacing w:line="480" w:lineRule="auto"/>
        <w:ind w:left="720"/>
        <w:jc w:val="both"/>
        <w:rPr>
          <w:rFonts w:ascii="Arial" w:hAnsi="Arial"/>
          <w:spacing w:val="-2"/>
          <w:sz w:val="22"/>
          <w:szCs w:val="22"/>
        </w:rPr>
      </w:pPr>
      <w:r w:rsidRPr="00A6501A">
        <w:rPr>
          <w:rFonts w:ascii="Arial" w:hAnsi="Arial"/>
          <w:spacing w:val="-2"/>
          <w:sz w:val="22"/>
          <w:szCs w:val="22"/>
          <w:highlight w:val="yellow"/>
        </w:rPr>
        <w:t xml:space="preserve">[Insert </w:t>
      </w:r>
      <w:r>
        <w:rPr>
          <w:rFonts w:ascii="Arial" w:hAnsi="Arial"/>
          <w:spacing w:val="-2"/>
          <w:sz w:val="22"/>
          <w:szCs w:val="22"/>
          <w:highlight w:val="yellow"/>
        </w:rPr>
        <w:t>any</w:t>
      </w:r>
      <w:r w:rsidRPr="00A6501A">
        <w:rPr>
          <w:rFonts w:ascii="Arial" w:hAnsi="Arial"/>
          <w:spacing w:val="-2"/>
          <w:sz w:val="22"/>
          <w:szCs w:val="22"/>
          <w:highlight w:val="yellow"/>
        </w:rPr>
        <w:t xml:space="preserve"> specific rules governing the use of the site, and any general site rules and regulations, including hours of operation, trash removal, no smoking, no fires, etc.]</w:t>
      </w:r>
    </w:p>
    <w:p w:rsidR="00A6501A" w:rsidRPr="006D3400" w:rsidRDefault="00A6501A">
      <w:pPr>
        <w:tabs>
          <w:tab w:val="left" w:pos="-720"/>
        </w:tabs>
        <w:suppressAutoHyphens/>
        <w:jc w:val="center"/>
        <w:rPr>
          <w:rFonts w:ascii="Arial" w:hAnsi="Arial"/>
          <w:b/>
          <w:bCs/>
          <w:spacing w:val="-3"/>
          <w:sz w:val="22"/>
          <w:szCs w:val="22"/>
        </w:rPr>
      </w:pPr>
    </w:p>
    <w:sectPr w:rsidR="00A6501A" w:rsidRPr="006D3400" w:rsidSect="003D0B1E">
      <w:footerReference w:type="default" r:id="rId8"/>
      <w:headerReference w:type="first" r:id="rId9"/>
      <w:endnotePr>
        <w:numFmt w:val="decimal"/>
      </w:endnotePr>
      <w:pgSz w:w="12240" w:h="15840" w:code="1"/>
      <w:pgMar w:top="1440" w:right="1440" w:bottom="1440" w:left="1440" w:header="144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D2" w:rsidRDefault="000D72D2">
      <w:pPr>
        <w:spacing w:line="20" w:lineRule="exact"/>
      </w:pPr>
    </w:p>
  </w:endnote>
  <w:endnote w:type="continuationSeparator" w:id="0">
    <w:p w:rsidR="000D72D2" w:rsidRDefault="000D72D2">
      <w:r>
        <w:t xml:space="preserve"> </w:t>
      </w:r>
    </w:p>
  </w:endnote>
  <w:endnote w:type="continuationNotice" w:id="1">
    <w:p w:rsidR="000D72D2" w:rsidRDefault="000D72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3" w:rsidRDefault="00B40063">
    <w:pPr>
      <w:tabs>
        <w:tab w:val="center" w:pos="4680"/>
      </w:tabs>
      <w:suppressAutoHyphens/>
      <w:spacing w:line="360" w:lineRule="auto"/>
      <w:jc w:val="both"/>
      <w:rPr>
        <w:spacing w:val="-3"/>
      </w:rPr>
    </w:pPr>
    <w:r>
      <w:rPr>
        <w:rFonts w:ascii="Arial" w:hAnsi="Arial"/>
        <w:spacing w:val="-3"/>
      </w:rPr>
      <w:tab/>
      <w:t xml:space="preserve">- </w:t>
    </w:r>
    <w:r w:rsidR="002B6D71">
      <w:rPr>
        <w:rFonts w:ascii="Arial" w:hAnsi="Arial"/>
        <w:spacing w:val="-3"/>
      </w:rPr>
      <w:fldChar w:fldCharType="begin"/>
    </w:r>
    <w:r>
      <w:rPr>
        <w:rFonts w:ascii="Arial" w:hAnsi="Arial"/>
        <w:spacing w:val="-3"/>
      </w:rPr>
      <w:instrText>page \* arabic</w:instrText>
    </w:r>
    <w:r w:rsidR="002B6D71">
      <w:rPr>
        <w:rFonts w:ascii="Arial" w:hAnsi="Arial"/>
        <w:spacing w:val="-3"/>
      </w:rPr>
      <w:fldChar w:fldCharType="separate"/>
    </w:r>
    <w:r w:rsidR="00B70528">
      <w:rPr>
        <w:rFonts w:ascii="Arial" w:hAnsi="Arial"/>
        <w:noProof/>
        <w:spacing w:val="-3"/>
      </w:rPr>
      <w:t>2</w:t>
    </w:r>
    <w:r w:rsidR="002B6D71">
      <w:rPr>
        <w:rFonts w:ascii="Arial" w:hAnsi="Arial"/>
        <w:spacing w:val="-3"/>
      </w:rPr>
      <w:fldChar w:fldCharType="end"/>
    </w:r>
    <w:r>
      <w:rPr>
        <w:rFonts w:ascii="Arial" w:hAnsi="Arial"/>
        <w:spacing w:val="-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D2" w:rsidRDefault="000D72D2">
      <w:r>
        <w:separator/>
      </w:r>
    </w:p>
  </w:footnote>
  <w:footnote w:type="continuationSeparator" w:id="0">
    <w:p w:rsidR="000D72D2" w:rsidRDefault="000D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3" w:rsidRDefault="00B4006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446"/>
    <w:multiLevelType w:val="hybridMultilevel"/>
    <w:tmpl w:val="25D02780"/>
    <w:lvl w:ilvl="0" w:tplc="61C43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365C9"/>
    <w:multiLevelType w:val="hybridMultilevel"/>
    <w:tmpl w:val="046C0390"/>
    <w:lvl w:ilvl="0" w:tplc="61C43A26">
      <w:start w:val="1"/>
      <w:numFmt w:val="decimal"/>
      <w:lvlText w:val="(%1)"/>
      <w:lvlJc w:val="left"/>
      <w:pPr>
        <w:tabs>
          <w:tab w:val="num" w:pos="720"/>
        </w:tabs>
        <w:ind w:left="720" w:hanging="360"/>
      </w:pPr>
      <w:rPr>
        <w:rFonts w:hint="default"/>
      </w:rPr>
    </w:lvl>
    <w:lvl w:ilvl="1" w:tplc="B92E936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EB53B5"/>
    <w:multiLevelType w:val="hybridMultilevel"/>
    <w:tmpl w:val="3B5A7FBA"/>
    <w:lvl w:ilvl="0" w:tplc="3604C24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C91569"/>
    <w:multiLevelType w:val="hybridMultilevel"/>
    <w:tmpl w:val="36F4B190"/>
    <w:lvl w:ilvl="0" w:tplc="61C43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A4A31"/>
    <w:multiLevelType w:val="hybridMultilevel"/>
    <w:tmpl w:val="BD584818"/>
    <w:lvl w:ilvl="0" w:tplc="04090017">
      <w:start w:val="1"/>
      <w:numFmt w:val="lowerLetter"/>
      <w:lvlText w:val="%1)"/>
      <w:lvlJc w:val="left"/>
      <w:pPr>
        <w:tabs>
          <w:tab w:val="num" w:pos="720"/>
        </w:tabs>
        <w:ind w:left="720" w:hanging="360"/>
      </w:pPr>
    </w:lvl>
    <w:lvl w:ilvl="1" w:tplc="3DF41D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0D282A"/>
    <w:multiLevelType w:val="hybridMultilevel"/>
    <w:tmpl w:val="21148036"/>
    <w:lvl w:ilvl="0" w:tplc="61C43A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F4833"/>
    <w:multiLevelType w:val="hybridMultilevel"/>
    <w:tmpl w:val="BF12D112"/>
    <w:lvl w:ilvl="0" w:tplc="61C43A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939A2"/>
    <w:multiLevelType w:val="hybridMultilevel"/>
    <w:tmpl w:val="5854E5DE"/>
    <w:lvl w:ilvl="0" w:tplc="3604C24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473805"/>
    <w:multiLevelType w:val="multilevel"/>
    <w:tmpl w:val="5854E5D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62E3308"/>
    <w:multiLevelType w:val="hybridMultilevel"/>
    <w:tmpl w:val="EDEC021E"/>
    <w:lvl w:ilvl="0" w:tplc="4AFC04F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E514E2"/>
    <w:multiLevelType w:val="hybridMultilevel"/>
    <w:tmpl w:val="BF12D112"/>
    <w:lvl w:ilvl="0" w:tplc="61C43A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BE318D"/>
    <w:multiLevelType w:val="hybridMultilevel"/>
    <w:tmpl w:val="636A4DC8"/>
    <w:lvl w:ilvl="0" w:tplc="61C43A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
  </w:num>
  <w:num w:numId="4">
    <w:abstractNumId w:val="2"/>
  </w:num>
  <w:num w:numId="5">
    <w:abstractNumId w:val="7"/>
  </w:num>
  <w:num w:numId="6">
    <w:abstractNumId w:val="8"/>
  </w:num>
  <w:num w:numId="7">
    <w:abstractNumId w:val="9"/>
  </w:num>
  <w:num w:numId="8">
    <w:abstractNumId w:val="10"/>
  </w:num>
  <w:num w:numId="9">
    <w:abstractNumId w:val="6"/>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47"/>
    <w:rsid w:val="00043CFA"/>
    <w:rsid w:val="00046FC9"/>
    <w:rsid w:val="00055E7C"/>
    <w:rsid w:val="000844D8"/>
    <w:rsid w:val="0009756F"/>
    <w:rsid w:val="000B4071"/>
    <w:rsid w:val="000D72D2"/>
    <w:rsid w:val="000E2C20"/>
    <w:rsid w:val="000F78F8"/>
    <w:rsid w:val="00101565"/>
    <w:rsid w:val="00102E9B"/>
    <w:rsid w:val="00105E5E"/>
    <w:rsid w:val="00112BC0"/>
    <w:rsid w:val="0012118A"/>
    <w:rsid w:val="00126494"/>
    <w:rsid w:val="00165F77"/>
    <w:rsid w:val="00181166"/>
    <w:rsid w:val="001946A1"/>
    <w:rsid w:val="001F41A7"/>
    <w:rsid w:val="002148F4"/>
    <w:rsid w:val="00225C27"/>
    <w:rsid w:val="00242AD1"/>
    <w:rsid w:val="00246331"/>
    <w:rsid w:val="002677B2"/>
    <w:rsid w:val="002717A2"/>
    <w:rsid w:val="002A06A0"/>
    <w:rsid w:val="002B6D71"/>
    <w:rsid w:val="002F0706"/>
    <w:rsid w:val="00321A21"/>
    <w:rsid w:val="00337936"/>
    <w:rsid w:val="003D0B1E"/>
    <w:rsid w:val="003E11F4"/>
    <w:rsid w:val="003F35A8"/>
    <w:rsid w:val="0051192B"/>
    <w:rsid w:val="00513BC0"/>
    <w:rsid w:val="00525F90"/>
    <w:rsid w:val="0053060A"/>
    <w:rsid w:val="00532EBB"/>
    <w:rsid w:val="005B449C"/>
    <w:rsid w:val="005D623E"/>
    <w:rsid w:val="005E3405"/>
    <w:rsid w:val="006005B4"/>
    <w:rsid w:val="00601E21"/>
    <w:rsid w:val="006030DA"/>
    <w:rsid w:val="006054DB"/>
    <w:rsid w:val="00610D05"/>
    <w:rsid w:val="00636964"/>
    <w:rsid w:val="0065524F"/>
    <w:rsid w:val="00657CCC"/>
    <w:rsid w:val="00664E14"/>
    <w:rsid w:val="00671D30"/>
    <w:rsid w:val="0067763D"/>
    <w:rsid w:val="00681174"/>
    <w:rsid w:val="006952A8"/>
    <w:rsid w:val="00695B32"/>
    <w:rsid w:val="006D3400"/>
    <w:rsid w:val="006D502D"/>
    <w:rsid w:val="006E3362"/>
    <w:rsid w:val="006E54A7"/>
    <w:rsid w:val="006F5982"/>
    <w:rsid w:val="007054E3"/>
    <w:rsid w:val="00712340"/>
    <w:rsid w:val="00722592"/>
    <w:rsid w:val="007401DB"/>
    <w:rsid w:val="007C3A1E"/>
    <w:rsid w:val="007E20DF"/>
    <w:rsid w:val="007E625A"/>
    <w:rsid w:val="007F14AE"/>
    <w:rsid w:val="008147BA"/>
    <w:rsid w:val="00831FBF"/>
    <w:rsid w:val="00866C00"/>
    <w:rsid w:val="00872345"/>
    <w:rsid w:val="00873C8F"/>
    <w:rsid w:val="00874AE3"/>
    <w:rsid w:val="008D116C"/>
    <w:rsid w:val="008D48A2"/>
    <w:rsid w:val="008E4A98"/>
    <w:rsid w:val="009251BF"/>
    <w:rsid w:val="00942956"/>
    <w:rsid w:val="0095199C"/>
    <w:rsid w:val="00965A81"/>
    <w:rsid w:val="0099514A"/>
    <w:rsid w:val="009B328C"/>
    <w:rsid w:val="009B6847"/>
    <w:rsid w:val="009E17FE"/>
    <w:rsid w:val="009E3EB6"/>
    <w:rsid w:val="00A0350F"/>
    <w:rsid w:val="00A036D0"/>
    <w:rsid w:val="00A6501A"/>
    <w:rsid w:val="00A76980"/>
    <w:rsid w:val="00A8731A"/>
    <w:rsid w:val="00A90616"/>
    <w:rsid w:val="00B00130"/>
    <w:rsid w:val="00B02E85"/>
    <w:rsid w:val="00B37A4D"/>
    <w:rsid w:val="00B40063"/>
    <w:rsid w:val="00B56570"/>
    <w:rsid w:val="00B70528"/>
    <w:rsid w:val="00B92E46"/>
    <w:rsid w:val="00BA098C"/>
    <w:rsid w:val="00BD017D"/>
    <w:rsid w:val="00BD5C03"/>
    <w:rsid w:val="00BE5FC9"/>
    <w:rsid w:val="00C25984"/>
    <w:rsid w:val="00C309BF"/>
    <w:rsid w:val="00C47276"/>
    <w:rsid w:val="00C50994"/>
    <w:rsid w:val="00CE18D9"/>
    <w:rsid w:val="00CF3E7D"/>
    <w:rsid w:val="00D70D15"/>
    <w:rsid w:val="00D958CE"/>
    <w:rsid w:val="00D97FB7"/>
    <w:rsid w:val="00DA37B8"/>
    <w:rsid w:val="00DB0076"/>
    <w:rsid w:val="00DB7AC6"/>
    <w:rsid w:val="00DE545A"/>
    <w:rsid w:val="00E05086"/>
    <w:rsid w:val="00E3326A"/>
    <w:rsid w:val="00E50964"/>
    <w:rsid w:val="00E56DA8"/>
    <w:rsid w:val="00E6050A"/>
    <w:rsid w:val="00E63FE0"/>
    <w:rsid w:val="00E72266"/>
    <w:rsid w:val="00E7673A"/>
    <w:rsid w:val="00E92FB4"/>
    <w:rsid w:val="00E97263"/>
    <w:rsid w:val="00EA38EE"/>
    <w:rsid w:val="00EF0F3F"/>
    <w:rsid w:val="00F0091F"/>
    <w:rsid w:val="00F032D3"/>
    <w:rsid w:val="00F14A81"/>
    <w:rsid w:val="00F257E3"/>
    <w:rsid w:val="00F27950"/>
    <w:rsid w:val="00F3261F"/>
    <w:rsid w:val="00FA6A45"/>
    <w:rsid w:val="00FD75E8"/>
    <w:rsid w:val="00FF114C"/>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ECA10"/>
  <w15:docId w15:val="{A396B245-05EB-41EF-BF98-8FE19A70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1E"/>
    <w:rPr>
      <w:rFonts w:ascii="CG Times" w:hAnsi="CG Times"/>
      <w:sz w:val="24"/>
    </w:rPr>
  </w:style>
  <w:style w:type="paragraph" w:styleId="Heading1">
    <w:name w:val="heading 1"/>
    <w:basedOn w:val="Normal"/>
    <w:next w:val="Normal"/>
    <w:qFormat/>
    <w:rsid w:val="003D0B1E"/>
    <w:pPr>
      <w:keepNext/>
      <w:tabs>
        <w:tab w:val="left" w:pos="-720"/>
        <w:tab w:val="left" w:pos="0"/>
      </w:tabs>
      <w:suppressAutoHyphens/>
      <w:spacing w:line="480" w:lineRule="auto"/>
      <w:ind w:left="3600"/>
      <w:jc w:val="both"/>
      <w:outlineLvl w:val="0"/>
    </w:pPr>
    <w:rPr>
      <w:rFonts w:ascii="Arial" w:hAnsi="Arial"/>
      <w:spacing w:val="-3"/>
    </w:rPr>
  </w:style>
  <w:style w:type="paragraph" w:styleId="Heading2">
    <w:name w:val="heading 2"/>
    <w:basedOn w:val="Normal"/>
    <w:next w:val="Normal"/>
    <w:qFormat/>
    <w:rsid w:val="003D0B1E"/>
    <w:pPr>
      <w:keepNext/>
      <w:tabs>
        <w:tab w:val="left" w:pos="-720"/>
        <w:tab w:val="left" w:pos="0"/>
      </w:tabs>
      <w:suppressAutoHyphens/>
      <w:spacing w:line="480" w:lineRule="auto"/>
      <w:jc w:val="both"/>
      <w:outlineLvl w:val="1"/>
    </w:pPr>
    <w:rPr>
      <w:rFonts w:ascii="Arial" w:hAnsi="Arial"/>
      <w:b/>
      <w:bCs/>
      <w:spacing w:val="-3"/>
    </w:rPr>
  </w:style>
  <w:style w:type="paragraph" w:styleId="Heading3">
    <w:name w:val="heading 3"/>
    <w:basedOn w:val="Normal"/>
    <w:next w:val="Normal"/>
    <w:qFormat/>
    <w:rsid w:val="003D0B1E"/>
    <w:pPr>
      <w:keepNext/>
      <w:outlineLvl w:val="2"/>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0B1E"/>
  </w:style>
  <w:style w:type="character" w:styleId="EndnoteReference">
    <w:name w:val="endnote reference"/>
    <w:basedOn w:val="DefaultParagraphFont"/>
    <w:semiHidden/>
    <w:rsid w:val="003D0B1E"/>
    <w:rPr>
      <w:vertAlign w:val="superscript"/>
    </w:rPr>
  </w:style>
  <w:style w:type="paragraph" w:styleId="FootnoteText">
    <w:name w:val="footnote text"/>
    <w:basedOn w:val="Normal"/>
    <w:semiHidden/>
    <w:rsid w:val="003D0B1E"/>
  </w:style>
  <w:style w:type="character" w:styleId="FootnoteReference">
    <w:name w:val="footnote reference"/>
    <w:basedOn w:val="DefaultParagraphFont"/>
    <w:semiHidden/>
    <w:rsid w:val="003D0B1E"/>
    <w:rPr>
      <w:vertAlign w:val="superscript"/>
    </w:rPr>
  </w:style>
  <w:style w:type="paragraph" w:styleId="TOC1">
    <w:name w:val="toc 1"/>
    <w:basedOn w:val="Normal"/>
    <w:next w:val="Normal"/>
    <w:semiHidden/>
    <w:rsid w:val="003D0B1E"/>
    <w:pPr>
      <w:tabs>
        <w:tab w:val="right" w:leader="dot" w:pos="9360"/>
      </w:tabs>
      <w:suppressAutoHyphens/>
      <w:spacing w:before="480"/>
      <w:ind w:left="720" w:right="720" w:hanging="720"/>
    </w:pPr>
  </w:style>
  <w:style w:type="paragraph" w:styleId="TOC2">
    <w:name w:val="toc 2"/>
    <w:basedOn w:val="Normal"/>
    <w:next w:val="Normal"/>
    <w:semiHidden/>
    <w:rsid w:val="003D0B1E"/>
    <w:pPr>
      <w:tabs>
        <w:tab w:val="right" w:leader="dot" w:pos="9360"/>
      </w:tabs>
      <w:suppressAutoHyphens/>
      <w:ind w:left="1440" w:right="720" w:hanging="720"/>
    </w:pPr>
  </w:style>
  <w:style w:type="paragraph" w:styleId="TOC3">
    <w:name w:val="toc 3"/>
    <w:basedOn w:val="Normal"/>
    <w:next w:val="Normal"/>
    <w:semiHidden/>
    <w:rsid w:val="003D0B1E"/>
    <w:pPr>
      <w:tabs>
        <w:tab w:val="right" w:leader="dot" w:pos="9360"/>
      </w:tabs>
      <w:suppressAutoHyphens/>
      <w:ind w:left="2160" w:right="720" w:hanging="720"/>
    </w:pPr>
  </w:style>
  <w:style w:type="paragraph" w:styleId="TOC4">
    <w:name w:val="toc 4"/>
    <w:basedOn w:val="Normal"/>
    <w:next w:val="Normal"/>
    <w:semiHidden/>
    <w:rsid w:val="003D0B1E"/>
    <w:pPr>
      <w:tabs>
        <w:tab w:val="right" w:leader="dot" w:pos="9360"/>
      </w:tabs>
      <w:suppressAutoHyphens/>
      <w:ind w:left="2880" w:right="720" w:hanging="720"/>
    </w:pPr>
  </w:style>
  <w:style w:type="paragraph" w:styleId="TOC5">
    <w:name w:val="toc 5"/>
    <w:basedOn w:val="Normal"/>
    <w:next w:val="Normal"/>
    <w:semiHidden/>
    <w:rsid w:val="003D0B1E"/>
    <w:pPr>
      <w:tabs>
        <w:tab w:val="right" w:leader="dot" w:pos="9360"/>
      </w:tabs>
      <w:suppressAutoHyphens/>
      <w:ind w:left="3600" w:right="720" w:hanging="720"/>
    </w:pPr>
  </w:style>
  <w:style w:type="paragraph" w:styleId="TOC6">
    <w:name w:val="toc 6"/>
    <w:basedOn w:val="Normal"/>
    <w:next w:val="Normal"/>
    <w:semiHidden/>
    <w:rsid w:val="003D0B1E"/>
    <w:pPr>
      <w:tabs>
        <w:tab w:val="right" w:pos="9360"/>
      </w:tabs>
      <w:suppressAutoHyphens/>
      <w:ind w:left="720" w:hanging="720"/>
    </w:pPr>
  </w:style>
  <w:style w:type="paragraph" w:styleId="TOC7">
    <w:name w:val="toc 7"/>
    <w:basedOn w:val="Normal"/>
    <w:next w:val="Normal"/>
    <w:semiHidden/>
    <w:rsid w:val="003D0B1E"/>
    <w:pPr>
      <w:suppressAutoHyphens/>
      <w:ind w:left="720" w:hanging="720"/>
    </w:pPr>
  </w:style>
  <w:style w:type="paragraph" w:styleId="TOC8">
    <w:name w:val="toc 8"/>
    <w:basedOn w:val="Normal"/>
    <w:next w:val="Normal"/>
    <w:semiHidden/>
    <w:rsid w:val="003D0B1E"/>
    <w:pPr>
      <w:tabs>
        <w:tab w:val="right" w:pos="9360"/>
      </w:tabs>
      <w:suppressAutoHyphens/>
      <w:ind w:left="720" w:hanging="720"/>
    </w:pPr>
  </w:style>
  <w:style w:type="paragraph" w:styleId="TOC9">
    <w:name w:val="toc 9"/>
    <w:basedOn w:val="Normal"/>
    <w:next w:val="Normal"/>
    <w:semiHidden/>
    <w:rsid w:val="003D0B1E"/>
    <w:pPr>
      <w:tabs>
        <w:tab w:val="right" w:leader="dot" w:pos="9360"/>
      </w:tabs>
      <w:suppressAutoHyphens/>
      <w:ind w:left="720" w:hanging="720"/>
    </w:pPr>
  </w:style>
  <w:style w:type="paragraph" w:styleId="Index1">
    <w:name w:val="index 1"/>
    <w:basedOn w:val="Normal"/>
    <w:next w:val="Normal"/>
    <w:semiHidden/>
    <w:rsid w:val="003D0B1E"/>
    <w:pPr>
      <w:tabs>
        <w:tab w:val="right" w:leader="dot" w:pos="9360"/>
      </w:tabs>
      <w:suppressAutoHyphens/>
      <w:ind w:left="1440" w:right="720" w:hanging="1440"/>
    </w:pPr>
  </w:style>
  <w:style w:type="paragraph" w:styleId="Index2">
    <w:name w:val="index 2"/>
    <w:basedOn w:val="Normal"/>
    <w:next w:val="Normal"/>
    <w:semiHidden/>
    <w:rsid w:val="003D0B1E"/>
    <w:pPr>
      <w:tabs>
        <w:tab w:val="right" w:leader="dot" w:pos="9360"/>
      </w:tabs>
      <w:suppressAutoHyphens/>
      <w:ind w:left="1440" w:right="720" w:hanging="720"/>
    </w:pPr>
  </w:style>
  <w:style w:type="paragraph" w:styleId="TOAHeading">
    <w:name w:val="toa heading"/>
    <w:basedOn w:val="Normal"/>
    <w:next w:val="Normal"/>
    <w:semiHidden/>
    <w:rsid w:val="003D0B1E"/>
    <w:pPr>
      <w:tabs>
        <w:tab w:val="right" w:pos="9360"/>
      </w:tabs>
      <w:suppressAutoHyphens/>
    </w:pPr>
  </w:style>
  <w:style w:type="paragraph" w:styleId="Caption">
    <w:name w:val="caption"/>
    <w:basedOn w:val="Normal"/>
    <w:next w:val="Normal"/>
    <w:qFormat/>
    <w:rsid w:val="003D0B1E"/>
  </w:style>
  <w:style w:type="character" w:customStyle="1" w:styleId="EquationCaption">
    <w:name w:val="_Equation Caption"/>
    <w:rsid w:val="003D0B1E"/>
  </w:style>
  <w:style w:type="paragraph" w:styleId="Header">
    <w:name w:val="header"/>
    <w:basedOn w:val="Normal"/>
    <w:rsid w:val="003D0B1E"/>
    <w:pPr>
      <w:tabs>
        <w:tab w:val="center" w:pos="4320"/>
        <w:tab w:val="right" w:pos="8640"/>
      </w:tabs>
    </w:pPr>
  </w:style>
  <w:style w:type="paragraph" w:styleId="Footer">
    <w:name w:val="footer"/>
    <w:basedOn w:val="Normal"/>
    <w:rsid w:val="003D0B1E"/>
    <w:pPr>
      <w:tabs>
        <w:tab w:val="center" w:pos="4320"/>
        <w:tab w:val="right" w:pos="8640"/>
      </w:tabs>
    </w:pPr>
  </w:style>
  <w:style w:type="paragraph" w:styleId="BodyTextIndent">
    <w:name w:val="Body Text Indent"/>
    <w:basedOn w:val="Normal"/>
    <w:rsid w:val="003D0B1E"/>
    <w:pPr>
      <w:tabs>
        <w:tab w:val="left" w:pos="-720"/>
        <w:tab w:val="left" w:pos="720"/>
      </w:tabs>
      <w:suppressAutoHyphens/>
      <w:spacing w:line="480" w:lineRule="auto"/>
      <w:ind w:left="720"/>
      <w:jc w:val="both"/>
    </w:pPr>
    <w:rPr>
      <w:rFonts w:ascii="Arial" w:hAnsi="Arial"/>
      <w:spacing w:val="-3"/>
    </w:rPr>
  </w:style>
  <w:style w:type="paragraph" w:styleId="BodyTextIndent2">
    <w:name w:val="Body Text Indent 2"/>
    <w:basedOn w:val="Normal"/>
    <w:rsid w:val="003D0B1E"/>
    <w:pPr>
      <w:tabs>
        <w:tab w:val="left" w:pos="-720"/>
      </w:tabs>
      <w:suppressAutoHyphens/>
      <w:ind w:left="5040"/>
      <w:jc w:val="both"/>
    </w:pPr>
    <w:rPr>
      <w:rFonts w:ascii="Arial" w:hAnsi="Arial"/>
      <w:spacing w:val="-3"/>
    </w:rPr>
  </w:style>
  <w:style w:type="paragraph" w:styleId="BlockText">
    <w:name w:val="Block Text"/>
    <w:basedOn w:val="Normal"/>
    <w:rsid w:val="003D0B1E"/>
    <w:pPr>
      <w:tabs>
        <w:tab w:val="left" w:pos="-720"/>
        <w:tab w:val="left" w:pos="0"/>
      </w:tabs>
      <w:suppressAutoHyphens/>
      <w:spacing w:line="480" w:lineRule="auto"/>
      <w:ind w:left="360" w:right="-144"/>
      <w:jc w:val="both"/>
    </w:pPr>
    <w:rPr>
      <w:rFonts w:ascii="Arial" w:hAnsi="Arial"/>
      <w:snapToGrid w:val="0"/>
      <w:spacing w:val="-3"/>
    </w:rPr>
  </w:style>
  <w:style w:type="paragraph" w:styleId="BodyTextIndent3">
    <w:name w:val="Body Text Indent 3"/>
    <w:basedOn w:val="Normal"/>
    <w:rsid w:val="003D0B1E"/>
    <w:pPr>
      <w:tabs>
        <w:tab w:val="left" w:pos="720"/>
        <w:tab w:val="left" w:pos="1296"/>
        <w:tab w:val="left" w:pos="2016"/>
        <w:tab w:val="left" w:pos="2736"/>
      </w:tabs>
      <w:suppressAutoHyphens/>
      <w:spacing w:line="480" w:lineRule="auto"/>
      <w:ind w:left="720" w:hanging="360"/>
      <w:jc w:val="both"/>
    </w:pPr>
    <w:rPr>
      <w:rFonts w:ascii="Arial" w:hAnsi="Arial"/>
      <w:snapToGrid w:val="0"/>
      <w:spacing w:val="-3"/>
    </w:rPr>
  </w:style>
  <w:style w:type="paragraph" w:styleId="BalloonText">
    <w:name w:val="Balloon Text"/>
    <w:basedOn w:val="Normal"/>
    <w:semiHidden/>
    <w:rsid w:val="009B6847"/>
    <w:rPr>
      <w:rFonts w:ascii="Tahoma" w:hAnsi="Tahoma" w:cs="Tahoma"/>
      <w:sz w:val="16"/>
      <w:szCs w:val="16"/>
    </w:rPr>
  </w:style>
  <w:style w:type="paragraph" w:styleId="ListParagraph">
    <w:name w:val="List Paragraph"/>
    <w:basedOn w:val="Normal"/>
    <w:uiPriority w:val="34"/>
    <w:qFormat/>
    <w:rsid w:val="0052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8531-87B9-4F7F-B306-BCC87B5C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Miro, Weiner &amp; Kramer</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Allen, Christopher</cp:lastModifiedBy>
  <cp:revision>2</cp:revision>
  <cp:lastPrinted>2014-09-12T18:00:00Z</cp:lastPrinted>
  <dcterms:created xsi:type="dcterms:W3CDTF">2019-04-30T20:40:00Z</dcterms:created>
  <dcterms:modified xsi:type="dcterms:W3CDTF">2019-04-30T20:40:00Z</dcterms:modified>
</cp:coreProperties>
</file>